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18" w:rsidRDefault="00714D18">
      <w:pPr>
        <w:rPr>
          <w:sz w:val="20"/>
        </w:rPr>
        <w:sectPr w:rsidR="00714D1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677" w:space="1840"/>
            <w:col w:w="1773" w:space="1744"/>
            <w:col w:w="3746"/>
          </w:cols>
        </w:sectPr>
      </w:pPr>
    </w:p>
    <w:p w:rsidR="00714D18" w:rsidRDefault="00714D18">
      <w:pPr>
        <w:pStyle w:val="a3"/>
        <w:ind w:left="0"/>
        <w:rPr>
          <w:sz w:val="20"/>
        </w:rPr>
      </w:pPr>
    </w:p>
    <w:p w:rsidR="00B153A2" w:rsidRPr="00DB2107" w:rsidRDefault="00B153A2" w:rsidP="00B153A2">
      <w:pPr>
        <w:spacing w:line="408" w:lineRule="auto"/>
        <w:ind w:left="120"/>
        <w:jc w:val="center"/>
      </w:pPr>
      <w:r w:rsidRPr="00DB2107">
        <w:rPr>
          <w:b/>
          <w:color w:val="000000"/>
          <w:sz w:val="28"/>
        </w:rPr>
        <w:t>МИНИСТЕРСТВО ПРОСВЕЩЕНИЯ РОССИЙСКОЙ ФЕДЕРАЦИИ</w:t>
      </w:r>
    </w:p>
    <w:p w:rsidR="00B153A2" w:rsidRPr="00DB2107" w:rsidRDefault="00B153A2" w:rsidP="00B153A2">
      <w:pPr>
        <w:spacing w:line="408" w:lineRule="auto"/>
        <w:ind w:left="120"/>
        <w:jc w:val="center"/>
      </w:pPr>
      <w:r w:rsidRPr="00DB2107">
        <w:rPr>
          <w:b/>
          <w:color w:val="000000"/>
          <w:sz w:val="28"/>
        </w:rPr>
        <w:t>‌</w:t>
      </w:r>
      <w:bookmarkStart w:id="0" w:name="b9bd104d-6082-47bd-8132-2766a2040a6c"/>
      <w:r w:rsidRPr="00DB2107">
        <w:rPr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DB2107">
        <w:rPr>
          <w:b/>
          <w:color w:val="000000"/>
          <w:sz w:val="28"/>
        </w:rPr>
        <w:t xml:space="preserve">‌‌ </w:t>
      </w:r>
    </w:p>
    <w:p w:rsidR="00B153A2" w:rsidRPr="00DB2107" w:rsidRDefault="00B153A2" w:rsidP="00B153A2">
      <w:pPr>
        <w:spacing w:line="408" w:lineRule="auto"/>
        <w:ind w:left="120"/>
        <w:jc w:val="center"/>
      </w:pPr>
      <w:r w:rsidRPr="00DB2107">
        <w:rPr>
          <w:b/>
          <w:color w:val="000000"/>
          <w:sz w:val="28"/>
        </w:rPr>
        <w:t>‌</w:t>
      </w:r>
      <w:bookmarkStart w:id="1" w:name="34df4a62-8dcd-4a78-a0bb-c2323fe584ec"/>
      <w:r w:rsidRPr="00DB2107">
        <w:rPr>
          <w:b/>
          <w:color w:val="000000"/>
          <w:sz w:val="28"/>
        </w:rPr>
        <w:t xml:space="preserve">Исполком </w:t>
      </w:r>
      <w:proofErr w:type="spellStart"/>
      <w:r w:rsidRPr="00DB2107">
        <w:rPr>
          <w:b/>
          <w:color w:val="000000"/>
          <w:sz w:val="28"/>
        </w:rPr>
        <w:t>Пестречинского</w:t>
      </w:r>
      <w:proofErr w:type="spellEnd"/>
      <w:r w:rsidRPr="00DB2107">
        <w:rPr>
          <w:b/>
          <w:color w:val="000000"/>
          <w:sz w:val="28"/>
        </w:rPr>
        <w:t xml:space="preserve"> муниципального района</w:t>
      </w:r>
      <w:bookmarkEnd w:id="1"/>
      <w:r w:rsidRPr="00DB2107">
        <w:rPr>
          <w:b/>
          <w:color w:val="000000"/>
          <w:sz w:val="28"/>
        </w:rPr>
        <w:t>‌</w:t>
      </w:r>
      <w:r w:rsidRPr="00DB2107">
        <w:rPr>
          <w:color w:val="000000"/>
          <w:sz w:val="28"/>
        </w:rPr>
        <w:t>​</w:t>
      </w:r>
    </w:p>
    <w:p w:rsidR="00B153A2" w:rsidRPr="00DB2107" w:rsidRDefault="00B153A2" w:rsidP="00B153A2">
      <w:pPr>
        <w:spacing w:line="408" w:lineRule="auto"/>
        <w:ind w:left="120"/>
        <w:jc w:val="center"/>
      </w:pPr>
      <w:r w:rsidRPr="00DB2107">
        <w:rPr>
          <w:b/>
          <w:color w:val="000000"/>
          <w:sz w:val="28"/>
        </w:rPr>
        <w:t>МБОУ "</w:t>
      </w:r>
      <w:proofErr w:type="spellStart"/>
      <w:r w:rsidRPr="00DB2107">
        <w:rPr>
          <w:b/>
          <w:color w:val="000000"/>
          <w:sz w:val="28"/>
        </w:rPr>
        <w:t>Ленино-Кокушкинская</w:t>
      </w:r>
      <w:proofErr w:type="spellEnd"/>
      <w:r w:rsidRPr="00DB2107">
        <w:rPr>
          <w:b/>
          <w:color w:val="000000"/>
          <w:sz w:val="28"/>
        </w:rPr>
        <w:t xml:space="preserve"> СОШ"</w:t>
      </w:r>
    </w:p>
    <w:p w:rsidR="00B153A2" w:rsidRPr="00DB2107" w:rsidRDefault="00B153A2" w:rsidP="00B153A2">
      <w:pPr>
        <w:ind w:left="120"/>
      </w:pPr>
    </w:p>
    <w:p w:rsidR="00B153A2" w:rsidRPr="00DB2107" w:rsidRDefault="00B153A2" w:rsidP="00B153A2">
      <w:pPr>
        <w:ind w:left="120"/>
      </w:pPr>
    </w:p>
    <w:p w:rsidR="00B153A2" w:rsidRPr="00DB2107" w:rsidRDefault="00B153A2" w:rsidP="00B153A2">
      <w:pPr>
        <w:ind w:left="120"/>
      </w:pPr>
    </w:p>
    <w:p w:rsidR="00B153A2" w:rsidRPr="00DB2107" w:rsidRDefault="00B153A2" w:rsidP="00B153A2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153A2" w:rsidRPr="00AA5ECF" w:rsidTr="00B153A2">
        <w:tc>
          <w:tcPr>
            <w:tcW w:w="3114" w:type="dxa"/>
          </w:tcPr>
          <w:p w:rsidR="00B153A2" w:rsidRPr="0040209D" w:rsidRDefault="00B153A2" w:rsidP="00B153A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B153A2" w:rsidRPr="008944ED" w:rsidRDefault="00B153A2" w:rsidP="00B153A2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B153A2" w:rsidRDefault="00B153A2" w:rsidP="00B153A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B153A2" w:rsidRPr="008944ED" w:rsidRDefault="00B153A2" w:rsidP="00B153A2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Нуриева Л.Ф.</w:t>
            </w:r>
          </w:p>
          <w:p w:rsidR="00B153A2" w:rsidRDefault="00B153A2" w:rsidP="00B153A2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18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B153A2" w:rsidRPr="0040209D" w:rsidRDefault="00B153A2" w:rsidP="00B153A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153A2" w:rsidRPr="0040209D" w:rsidRDefault="00B153A2" w:rsidP="00B153A2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B153A2" w:rsidRPr="008944ED" w:rsidRDefault="00B153A2" w:rsidP="00B153A2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153A2" w:rsidRDefault="00B153A2" w:rsidP="00B153A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B153A2" w:rsidRPr="008944ED" w:rsidRDefault="00B153A2" w:rsidP="00B153A2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Губайдуллина А.М.</w:t>
            </w:r>
          </w:p>
          <w:p w:rsidR="00B153A2" w:rsidRDefault="00B153A2" w:rsidP="00B153A2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B153A2" w:rsidRPr="0040209D" w:rsidRDefault="00B153A2" w:rsidP="00B153A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153A2" w:rsidRDefault="00B153A2" w:rsidP="00B153A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B153A2" w:rsidRPr="008944ED" w:rsidRDefault="00B153A2" w:rsidP="00B153A2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МБОУ "</w:t>
            </w:r>
            <w:proofErr w:type="spellStart"/>
            <w:r w:rsidRPr="008944ED">
              <w:rPr>
                <w:color w:val="000000"/>
                <w:sz w:val="28"/>
                <w:szCs w:val="28"/>
              </w:rPr>
              <w:t>Ленино-Кокушкинская</w:t>
            </w:r>
            <w:proofErr w:type="spellEnd"/>
            <w:r w:rsidRPr="008944ED">
              <w:rPr>
                <w:color w:val="000000"/>
                <w:sz w:val="28"/>
                <w:szCs w:val="28"/>
              </w:rPr>
              <w:t xml:space="preserve"> СОШ"</w:t>
            </w:r>
          </w:p>
          <w:p w:rsidR="00B153A2" w:rsidRDefault="00B153A2" w:rsidP="00B153A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B153A2" w:rsidRPr="008944ED" w:rsidRDefault="00B153A2" w:rsidP="00B153A2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Шаронова И.В.</w:t>
            </w:r>
          </w:p>
          <w:p w:rsidR="00B153A2" w:rsidRDefault="00B153A2" w:rsidP="00B153A2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Приказ №88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B153A2" w:rsidRPr="0040209D" w:rsidRDefault="00B153A2" w:rsidP="00B153A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14D18" w:rsidRDefault="00714D18">
      <w:pPr>
        <w:pStyle w:val="a3"/>
        <w:ind w:left="0"/>
        <w:rPr>
          <w:sz w:val="20"/>
        </w:rPr>
      </w:pPr>
    </w:p>
    <w:p w:rsidR="00714D18" w:rsidRDefault="00714D18">
      <w:pPr>
        <w:pStyle w:val="a3"/>
        <w:ind w:left="0"/>
        <w:rPr>
          <w:sz w:val="20"/>
        </w:rPr>
      </w:pPr>
    </w:p>
    <w:p w:rsidR="00714D18" w:rsidRDefault="00714D18">
      <w:pPr>
        <w:pStyle w:val="a3"/>
        <w:spacing w:before="7"/>
        <w:ind w:left="0"/>
        <w:rPr>
          <w:sz w:val="21"/>
        </w:rPr>
      </w:pPr>
    </w:p>
    <w:p w:rsidR="00B153A2" w:rsidRDefault="00F11ACF" w:rsidP="00B153A2">
      <w:pPr>
        <w:pStyle w:val="11"/>
        <w:spacing w:before="90" w:line="292" w:lineRule="auto"/>
        <w:ind w:right="3958"/>
        <w:rPr>
          <w:spacing w:val="-58"/>
          <w:sz w:val="28"/>
          <w:szCs w:val="28"/>
        </w:rPr>
      </w:pPr>
      <w:r w:rsidRPr="00B153A2">
        <w:rPr>
          <w:sz w:val="28"/>
          <w:szCs w:val="28"/>
        </w:rPr>
        <w:t>РАБОЧАЯ ПРОГРАММА</w:t>
      </w:r>
    </w:p>
    <w:p w:rsidR="00714D18" w:rsidRPr="00B153A2" w:rsidRDefault="00F11ACF" w:rsidP="00B153A2">
      <w:pPr>
        <w:pStyle w:val="11"/>
        <w:spacing w:before="90" w:line="292" w:lineRule="auto"/>
        <w:ind w:right="3958"/>
        <w:rPr>
          <w:sz w:val="28"/>
          <w:szCs w:val="28"/>
        </w:rPr>
      </w:pPr>
      <w:r w:rsidRPr="00B153A2">
        <w:rPr>
          <w:sz w:val="28"/>
          <w:szCs w:val="28"/>
        </w:rPr>
        <w:t>(ID)</w:t>
      </w:r>
    </w:p>
    <w:p w:rsidR="00714D18" w:rsidRPr="00B153A2" w:rsidRDefault="00F11ACF">
      <w:pPr>
        <w:pStyle w:val="a3"/>
        <w:spacing w:before="95"/>
        <w:ind w:left="1071" w:right="898"/>
        <w:jc w:val="center"/>
        <w:rPr>
          <w:sz w:val="28"/>
          <w:szCs w:val="28"/>
        </w:rPr>
      </w:pPr>
      <w:r w:rsidRPr="00B153A2">
        <w:rPr>
          <w:sz w:val="28"/>
          <w:szCs w:val="28"/>
        </w:rPr>
        <w:t>учебногопредмета</w:t>
      </w:r>
    </w:p>
    <w:p w:rsidR="00714D18" w:rsidRPr="00B153A2" w:rsidRDefault="00F11ACF">
      <w:pPr>
        <w:pStyle w:val="a3"/>
        <w:spacing w:before="60"/>
        <w:ind w:left="1071" w:right="904"/>
        <w:jc w:val="center"/>
        <w:rPr>
          <w:sz w:val="28"/>
          <w:szCs w:val="28"/>
        </w:rPr>
      </w:pPr>
      <w:r w:rsidRPr="00B153A2">
        <w:rPr>
          <w:sz w:val="28"/>
          <w:szCs w:val="28"/>
        </w:rPr>
        <w:t>«Государственный(татарский)языкРеспубликиТатарстан»</w:t>
      </w:r>
    </w:p>
    <w:p w:rsidR="00714D18" w:rsidRPr="00B153A2" w:rsidRDefault="00714D18">
      <w:pPr>
        <w:pStyle w:val="a3"/>
        <w:ind w:left="0"/>
        <w:rPr>
          <w:sz w:val="28"/>
          <w:szCs w:val="28"/>
        </w:rPr>
      </w:pPr>
    </w:p>
    <w:p w:rsidR="00714D18" w:rsidRPr="00B153A2" w:rsidRDefault="00714D18">
      <w:pPr>
        <w:pStyle w:val="a3"/>
        <w:spacing w:before="5"/>
        <w:ind w:left="0"/>
        <w:rPr>
          <w:sz w:val="28"/>
          <w:szCs w:val="28"/>
        </w:rPr>
      </w:pPr>
    </w:p>
    <w:p w:rsidR="00714D18" w:rsidRPr="00B153A2" w:rsidRDefault="00F11ACF">
      <w:pPr>
        <w:pStyle w:val="a3"/>
        <w:spacing w:line="292" w:lineRule="auto"/>
        <w:ind w:left="3172" w:right="2990"/>
        <w:jc w:val="center"/>
        <w:rPr>
          <w:sz w:val="28"/>
          <w:szCs w:val="28"/>
        </w:rPr>
      </w:pPr>
      <w:r w:rsidRPr="00B153A2">
        <w:rPr>
          <w:sz w:val="28"/>
          <w:szCs w:val="28"/>
        </w:rPr>
        <w:t>для 1 класса начального общего образования</w:t>
      </w:r>
      <w:r w:rsidR="00A322DE">
        <w:rPr>
          <w:sz w:val="28"/>
          <w:szCs w:val="28"/>
        </w:rPr>
        <w:t xml:space="preserve"> </w:t>
      </w:r>
      <w:r w:rsidRPr="00B153A2">
        <w:rPr>
          <w:sz w:val="28"/>
          <w:szCs w:val="28"/>
        </w:rPr>
        <w:t>на</w:t>
      </w:r>
      <w:r w:rsidR="00A322DE">
        <w:rPr>
          <w:sz w:val="28"/>
          <w:szCs w:val="28"/>
        </w:rPr>
        <w:t xml:space="preserve"> </w:t>
      </w:r>
      <w:r w:rsidR="00B153A2" w:rsidRPr="00B153A2">
        <w:rPr>
          <w:sz w:val="28"/>
          <w:szCs w:val="28"/>
        </w:rPr>
        <w:t>2023-2024</w:t>
      </w:r>
      <w:r w:rsidR="00A322DE">
        <w:rPr>
          <w:sz w:val="28"/>
          <w:szCs w:val="28"/>
        </w:rPr>
        <w:t xml:space="preserve"> </w:t>
      </w:r>
      <w:r w:rsidRPr="00B153A2">
        <w:rPr>
          <w:sz w:val="28"/>
          <w:szCs w:val="28"/>
        </w:rPr>
        <w:t>учебный год</w:t>
      </w: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spacing w:before="4"/>
        <w:ind w:left="0"/>
        <w:rPr>
          <w:sz w:val="21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 w:rsidP="00A322DE">
      <w:pPr>
        <w:pStyle w:val="a3"/>
        <w:ind w:left="0"/>
        <w:jc w:val="center"/>
        <w:rPr>
          <w:sz w:val="26"/>
        </w:rPr>
      </w:pPr>
    </w:p>
    <w:p w:rsidR="00B153A2" w:rsidRPr="00DB2107" w:rsidRDefault="00A322DE" w:rsidP="00B153A2">
      <w:r>
        <w:rPr>
          <w:b/>
          <w:color w:val="000000"/>
          <w:sz w:val="28"/>
        </w:rPr>
        <w:t xml:space="preserve">                                                 </w:t>
      </w:r>
      <w:proofErr w:type="spellStart"/>
      <w:r w:rsidR="00B153A2" w:rsidRPr="00DB2107">
        <w:rPr>
          <w:b/>
          <w:color w:val="000000"/>
          <w:sz w:val="28"/>
        </w:rPr>
        <w:t>с</w:t>
      </w:r>
      <w:proofErr w:type="gramStart"/>
      <w:r w:rsidR="00B153A2" w:rsidRPr="00DB2107">
        <w:rPr>
          <w:b/>
          <w:color w:val="000000"/>
          <w:sz w:val="28"/>
        </w:rPr>
        <w:t>.Л</w:t>
      </w:r>
      <w:proofErr w:type="gramEnd"/>
      <w:r w:rsidR="00B153A2" w:rsidRPr="00DB2107">
        <w:rPr>
          <w:b/>
          <w:color w:val="000000"/>
          <w:sz w:val="28"/>
        </w:rPr>
        <w:t>енино-Кокушкино</w:t>
      </w:r>
      <w:proofErr w:type="spellEnd"/>
      <w:r w:rsidR="00B153A2" w:rsidRPr="00DB2107">
        <w:rPr>
          <w:b/>
          <w:color w:val="000000"/>
          <w:sz w:val="28"/>
        </w:rPr>
        <w:t xml:space="preserve">‌ </w:t>
      </w:r>
      <w:bookmarkStart w:id="2" w:name="62614f64-10de-4f5c-96b5-e9621fb5538a"/>
      <w:r w:rsidR="00B153A2" w:rsidRPr="00DB2107">
        <w:rPr>
          <w:b/>
          <w:color w:val="000000"/>
          <w:sz w:val="28"/>
        </w:rPr>
        <w:t>2023</w:t>
      </w:r>
      <w:bookmarkEnd w:id="2"/>
      <w:r w:rsidR="00B153A2" w:rsidRPr="00DB2107">
        <w:rPr>
          <w:b/>
          <w:color w:val="000000"/>
          <w:sz w:val="28"/>
        </w:rPr>
        <w:t>‌</w:t>
      </w:r>
      <w:r w:rsidR="00B153A2" w:rsidRPr="00DB2107">
        <w:rPr>
          <w:color w:val="000000"/>
          <w:sz w:val="28"/>
        </w:rPr>
        <w:t>​</w:t>
      </w: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Default="00714D18">
      <w:pPr>
        <w:pStyle w:val="a3"/>
        <w:ind w:left="0"/>
        <w:rPr>
          <w:sz w:val="26"/>
        </w:rPr>
      </w:pPr>
    </w:p>
    <w:p w:rsidR="00714D18" w:rsidRPr="00F11ACF" w:rsidRDefault="00714D18" w:rsidP="00B153A2">
      <w:pPr>
        <w:pStyle w:val="a3"/>
        <w:ind w:left="0" w:right="944"/>
        <w:rPr>
          <w:lang w:val="tt-RU"/>
        </w:rPr>
        <w:sectPr w:rsidR="00714D18" w:rsidRPr="00F11ACF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714D18">
      <w:pPr>
        <w:spacing w:line="292" w:lineRule="auto"/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0F75D5">
      <w:pPr>
        <w:pStyle w:val="11"/>
        <w:spacing w:before="6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11ACF">
        <w:t>СОДЕРЖАНИЕУЧЕБНОГОПРЕДМЕТА</w:t>
      </w:r>
    </w:p>
    <w:p w:rsidR="00714D18" w:rsidRDefault="00F11AC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Тематическоесодержаниеречи</w:t>
      </w:r>
    </w:p>
    <w:p w:rsidR="00714D18" w:rsidRDefault="00F11ACF">
      <w:pPr>
        <w:pStyle w:val="a4"/>
        <w:numPr>
          <w:ilvl w:val="0"/>
          <w:numId w:val="3"/>
        </w:numPr>
        <w:tabs>
          <w:tab w:val="left" w:pos="527"/>
        </w:tabs>
        <w:spacing w:before="156"/>
        <w:rPr>
          <w:sz w:val="24"/>
        </w:rPr>
      </w:pPr>
      <w:r>
        <w:rPr>
          <w:sz w:val="24"/>
        </w:rPr>
        <w:t>Мирмоего«Я»:Давайтепознакомимся.Яимоясемья.Здоровье.</w:t>
      </w:r>
    </w:p>
    <w:p w:rsidR="00714D18" w:rsidRDefault="00F11ACF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Мирмоихувлечений:Спортиспортивныеигры.Любимыеигрушки.</w:t>
      </w:r>
    </w:p>
    <w:p w:rsidR="00714D18" w:rsidRDefault="00F11ACF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Мирвокругменя:Мояшкола.Вмагазине.Временагода(зима,лето).</w:t>
      </w:r>
    </w:p>
    <w:p w:rsidR="00714D18" w:rsidRDefault="00F11ACF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МояРодина:СтолицыРоссиииТатарстана.Нашгород.Нашесело.Животныймир.</w:t>
      </w:r>
    </w:p>
    <w:p w:rsidR="00714D18" w:rsidRDefault="00F11ACF">
      <w:pPr>
        <w:pStyle w:val="11"/>
        <w:spacing w:before="98" w:line="430" w:lineRule="atLeast"/>
        <w:ind w:left="286" w:right="4922" w:hanging="181"/>
      </w:pPr>
      <w:proofErr w:type="spellStart"/>
      <w:r>
        <w:t>УменияповидамречевойдеятельностиАудирование</w:t>
      </w:r>
      <w:proofErr w:type="spellEnd"/>
    </w:p>
    <w:p w:rsidR="00714D18" w:rsidRDefault="00F11ACF" w:rsidP="00F24436">
      <w:pPr>
        <w:pStyle w:val="a3"/>
        <w:spacing w:before="63"/>
        <w:ind w:left="286" w:right="7"/>
        <w:jc w:val="both"/>
      </w:pPr>
      <w:r>
        <w:t>Восприятиеипониманиенаслух: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 w:right="7"/>
        <w:jc w:val="both"/>
        <w:rPr>
          <w:sz w:val="24"/>
        </w:rPr>
      </w:pPr>
      <w:r>
        <w:rPr>
          <w:sz w:val="24"/>
        </w:rPr>
        <w:t>несложныхвысказываний,произносимыхучителемнауроке;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выполнениеупражненийнаснятиефонетическихтрудностей;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лингвистическихкомпонентовречи:фонемы,морфемы,слова,мини-тексты;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восприятиеипониманиеутвердительных,вопросительных,отрицательныхпредложений;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7" w:firstLine="0"/>
        <w:jc w:val="both"/>
        <w:rPr>
          <w:sz w:val="24"/>
        </w:rPr>
      </w:pPr>
      <w:r>
        <w:rPr>
          <w:sz w:val="24"/>
        </w:rPr>
        <w:t>несложных адаптированных аутентичных текстов, содержащих отдельные незнакомые словапоизученным темам.</w:t>
      </w:r>
    </w:p>
    <w:p w:rsidR="00714D18" w:rsidRDefault="00F11ACF" w:rsidP="00F24436">
      <w:pPr>
        <w:pStyle w:val="11"/>
        <w:spacing w:before="107"/>
        <w:ind w:left="286" w:right="7"/>
        <w:jc w:val="both"/>
      </w:pPr>
      <w:r>
        <w:t>Говорение</w:t>
      </w:r>
    </w:p>
    <w:p w:rsidR="00714D18" w:rsidRDefault="00F11ACF" w:rsidP="00F24436">
      <w:pPr>
        <w:pStyle w:val="a3"/>
        <w:spacing w:before="60"/>
        <w:ind w:left="286" w:right="7"/>
        <w:jc w:val="both"/>
      </w:pPr>
      <w:r>
        <w:t>Диалогическаяречь: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9"/>
        <w:ind w:left="886" w:right="7"/>
        <w:jc w:val="both"/>
        <w:rPr>
          <w:sz w:val="24"/>
        </w:rPr>
      </w:pPr>
      <w:r>
        <w:rPr>
          <w:sz w:val="24"/>
        </w:rPr>
        <w:t>умениезадаватьвопросыпоизученнымтемамиотвечатьнаних;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7" w:firstLine="0"/>
        <w:jc w:val="both"/>
        <w:rPr>
          <w:sz w:val="24"/>
        </w:rPr>
      </w:pPr>
      <w:r>
        <w:rPr>
          <w:sz w:val="24"/>
        </w:rPr>
        <w:t>составление диалога этикетного характера: приветствие, знакомство с собеседником, начало изавершениеразговора;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7" w:firstLine="0"/>
        <w:jc w:val="both"/>
        <w:rPr>
          <w:sz w:val="24"/>
        </w:rPr>
      </w:pPr>
      <w:r>
        <w:rPr>
          <w:sz w:val="24"/>
        </w:rPr>
        <w:t>приглашение собеседника к совместной деятельности, вежливое согласие / несогласие напредложениесобеседника.</w:t>
      </w:r>
    </w:p>
    <w:p w:rsidR="00714D18" w:rsidRDefault="00F11ACF" w:rsidP="00F24436">
      <w:pPr>
        <w:pStyle w:val="a3"/>
        <w:spacing w:before="106"/>
        <w:ind w:left="286" w:right="7"/>
        <w:jc w:val="both"/>
      </w:pPr>
      <w:r>
        <w:t>Монологическаяречь: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9" w:line="292" w:lineRule="auto"/>
        <w:ind w:right="7" w:firstLine="0"/>
        <w:jc w:val="both"/>
        <w:rPr>
          <w:sz w:val="24"/>
        </w:rPr>
      </w:pPr>
      <w:r>
        <w:rPr>
          <w:sz w:val="24"/>
        </w:rPr>
        <w:t>составление небольшого высказывания в соответствии с учебной ситуацией в пределахпрограммногоязыкового материала;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6" w:line="292" w:lineRule="auto"/>
        <w:ind w:right="7" w:firstLine="0"/>
        <w:jc w:val="both"/>
        <w:rPr>
          <w:sz w:val="24"/>
        </w:rPr>
      </w:pPr>
      <w:r>
        <w:rPr>
          <w:sz w:val="24"/>
        </w:rPr>
        <w:t>составление небольшого рассказа о себе, членах семьи, школе, покупках, о любимой игрушке,временахгода, о своем городе (селе).</w:t>
      </w:r>
    </w:p>
    <w:p w:rsidR="00714D18" w:rsidRDefault="00F11ACF" w:rsidP="00F24436">
      <w:pPr>
        <w:pStyle w:val="11"/>
        <w:spacing w:before="107"/>
        <w:ind w:left="286" w:right="7"/>
        <w:jc w:val="both"/>
      </w:pPr>
      <w:r>
        <w:t>Смысловоечтение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7" w:firstLine="0"/>
        <w:jc w:val="both"/>
        <w:rPr>
          <w:sz w:val="24"/>
        </w:rPr>
      </w:pPr>
      <w:r>
        <w:rPr>
          <w:sz w:val="24"/>
        </w:rPr>
        <w:t>читать про себя и понимать несложные адаптированные аутентичные тексты, содержащиеотдельные незнакомые слова, с пониманием основного содержания / понимание запрашиваемойинформации.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 w:right="7"/>
        <w:jc w:val="both"/>
        <w:rPr>
          <w:sz w:val="24"/>
        </w:rPr>
      </w:pPr>
      <w:r>
        <w:rPr>
          <w:sz w:val="24"/>
        </w:rPr>
        <w:t>умениесоотноситьграфическийобразсловасегозвуковымобразом;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восприятиепечатногослова;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соблюдениеорфоэпическихиинтонационныхнормчтения.</w:t>
      </w:r>
    </w:p>
    <w:p w:rsidR="00714D18" w:rsidRDefault="00F11ACF" w:rsidP="00F24436">
      <w:pPr>
        <w:pStyle w:val="a3"/>
        <w:spacing w:before="168"/>
        <w:ind w:left="286" w:right="7"/>
        <w:jc w:val="both"/>
      </w:pPr>
      <w:r>
        <w:t>Текстыдлячтения:ситуативныедиалоги,короткиерассказы,стихи.</w:t>
      </w:r>
    </w:p>
    <w:p w:rsidR="00714D18" w:rsidRDefault="00F11ACF" w:rsidP="00F24436">
      <w:pPr>
        <w:pStyle w:val="11"/>
        <w:spacing w:before="60"/>
        <w:ind w:left="286" w:right="7"/>
        <w:jc w:val="both"/>
      </w:pPr>
      <w:r>
        <w:t>Письмо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 w:right="7"/>
        <w:jc w:val="both"/>
        <w:rPr>
          <w:sz w:val="24"/>
        </w:rPr>
      </w:pPr>
      <w:r>
        <w:rPr>
          <w:sz w:val="24"/>
        </w:rPr>
        <w:t>овладениетехникойписьма(написаниебуквтатарскогоалфавита,специфичныхтатарских</w:t>
      </w:r>
    </w:p>
    <w:p w:rsidR="00714D18" w:rsidRDefault="00714D18" w:rsidP="00F24436">
      <w:pPr>
        <w:ind w:right="7"/>
        <w:jc w:val="both"/>
        <w:rPr>
          <w:sz w:val="24"/>
        </w:rPr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a3"/>
        <w:spacing w:before="74"/>
        <w:ind w:left="526" w:right="7"/>
        <w:jc w:val="both"/>
      </w:pPr>
      <w:r>
        <w:lastRenderedPageBreak/>
        <w:t>буквə,ө,ү,җ,ң,һ;буквосочетаний,слов);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вставкапропущенныхбукввсловоилисловвпредложение;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дописываниепредложенийвсоответствиисрешаемойучебнойзадачей.</w:t>
      </w:r>
    </w:p>
    <w:p w:rsidR="00714D18" w:rsidRDefault="00714D18" w:rsidP="00F24436">
      <w:pPr>
        <w:pStyle w:val="a3"/>
        <w:spacing w:before="2"/>
        <w:ind w:left="0" w:right="7"/>
        <w:jc w:val="both"/>
        <w:rPr>
          <w:sz w:val="27"/>
        </w:rPr>
      </w:pPr>
    </w:p>
    <w:p w:rsidR="00714D18" w:rsidRDefault="00F11ACF" w:rsidP="00F24436">
      <w:pPr>
        <w:pStyle w:val="11"/>
        <w:spacing w:line="376" w:lineRule="auto"/>
        <w:ind w:left="286" w:right="7" w:hanging="181"/>
        <w:jc w:val="both"/>
      </w:pPr>
      <w:r>
        <w:t>Языковые знания и навыкиФонетическаясторонаречи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9" w:line="292" w:lineRule="auto"/>
        <w:ind w:right="7" w:firstLine="0"/>
        <w:jc w:val="both"/>
        <w:rPr>
          <w:sz w:val="24"/>
        </w:rPr>
      </w:pPr>
      <w:r>
        <w:rPr>
          <w:sz w:val="24"/>
        </w:rPr>
        <w:t>правильное произношение гласных и согласных звуков татарского языка; твердых и мягкихгласныхзвуков;звонких и глухихсогласных звуков;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 w:right="7"/>
        <w:jc w:val="both"/>
        <w:rPr>
          <w:sz w:val="24"/>
        </w:rPr>
      </w:pPr>
      <w:r>
        <w:rPr>
          <w:sz w:val="24"/>
        </w:rPr>
        <w:t>сопоставлениегласныхисогласныхзвуковтатарскогоирусскогоязыков;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знакитранскрипции;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 w:right="7"/>
        <w:jc w:val="both"/>
        <w:rPr>
          <w:sz w:val="24"/>
        </w:rPr>
      </w:pPr>
      <w:r>
        <w:rPr>
          <w:sz w:val="24"/>
        </w:rPr>
        <w:t>слоги,переносслов;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словесноеударение;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интонацияприветствия,прощания,обращения,просьбы,приказа;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7" w:firstLine="0"/>
        <w:jc w:val="both"/>
        <w:rPr>
          <w:sz w:val="24"/>
        </w:rPr>
      </w:pPr>
      <w:r>
        <w:rPr>
          <w:sz w:val="24"/>
        </w:rPr>
        <w:t>произношение слов с соблюдением правильного ударения и фраз с соблюдением их ритмико-интонационныхособенностей.</w:t>
      </w:r>
    </w:p>
    <w:p w:rsidR="00714D18" w:rsidRDefault="00F11ACF" w:rsidP="00F24436">
      <w:pPr>
        <w:pStyle w:val="11"/>
        <w:spacing w:before="107"/>
        <w:ind w:left="286" w:right="7"/>
        <w:jc w:val="both"/>
      </w:pPr>
      <w:r>
        <w:t>Графика,орфографияипунктуация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 w:right="7"/>
        <w:jc w:val="both"/>
        <w:rPr>
          <w:sz w:val="24"/>
        </w:rPr>
      </w:pPr>
      <w:r>
        <w:rPr>
          <w:sz w:val="24"/>
        </w:rPr>
        <w:t>правильноеправописаниетатарскихбукв;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правильноенаписаниеизученныхслов;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заглавнаябуквавначалепредложенияивименахсобственных;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 w:right="7"/>
        <w:jc w:val="both"/>
        <w:rPr>
          <w:sz w:val="24"/>
        </w:rPr>
      </w:pPr>
      <w:r>
        <w:rPr>
          <w:sz w:val="24"/>
        </w:rPr>
        <w:t>знакипрепинаниявконцепредложения(точка,вопросительныйзнак).</w:t>
      </w:r>
    </w:p>
    <w:p w:rsidR="00714D18" w:rsidRDefault="00F11ACF" w:rsidP="00F24436">
      <w:pPr>
        <w:pStyle w:val="11"/>
        <w:spacing w:before="168"/>
        <w:ind w:left="286" w:right="7"/>
        <w:jc w:val="both"/>
      </w:pPr>
      <w:r>
        <w:t>Лексическаясторонаречи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7" w:firstLine="0"/>
        <w:jc w:val="both"/>
        <w:rPr>
          <w:sz w:val="24"/>
        </w:rPr>
      </w:pPr>
      <w:r>
        <w:rPr>
          <w:sz w:val="24"/>
        </w:rPr>
        <w:t>распознавание и употребление в устной и письменной речи не менее 100 лексических единиц(слов, словосочетаний, речевых клише), обслуживающих ситуации общения в рамкахтематического содержания речи для 1 класса; слов-названий предметов, их признаков, действийпредметов;заимствованных слов.</w:t>
      </w:r>
    </w:p>
    <w:p w:rsidR="00714D18" w:rsidRDefault="00F11ACF" w:rsidP="00F24436">
      <w:pPr>
        <w:pStyle w:val="11"/>
        <w:spacing w:before="106"/>
        <w:ind w:left="286" w:right="7"/>
        <w:jc w:val="both"/>
      </w:pPr>
      <w:r>
        <w:t>Грамматическаясторонаречи</w:t>
      </w:r>
    </w:p>
    <w:p w:rsidR="00714D18" w:rsidRDefault="00F11ACF" w:rsidP="00F24436">
      <w:pPr>
        <w:pStyle w:val="a3"/>
        <w:spacing w:before="60" w:line="292" w:lineRule="auto"/>
        <w:ind w:right="7" w:firstLine="180"/>
        <w:jc w:val="both"/>
      </w:pPr>
      <w:r>
        <w:t>Распознавание в письменном и звучащем тексте и употребление в устной и письменной речиизученныхграмматических форм: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06"/>
        <w:ind w:left="886" w:right="7"/>
        <w:jc w:val="both"/>
        <w:rPr>
          <w:sz w:val="24"/>
        </w:rPr>
      </w:pPr>
      <w:r>
        <w:rPr>
          <w:sz w:val="24"/>
        </w:rPr>
        <w:t>именасуществительныевединственномимножественномчислах;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 w:right="7"/>
        <w:jc w:val="both"/>
        <w:rPr>
          <w:sz w:val="24"/>
        </w:rPr>
      </w:pPr>
      <w:r>
        <w:rPr>
          <w:sz w:val="24"/>
        </w:rPr>
        <w:t>вопросительныеместоимения«кем?»,«нəрсə?»,«кая?»,«кайда?»,«ничə?»,«ничəнче?»,</w:t>
      </w:r>
    </w:p>
    <w:p w:rsidR="00714D18" w:rsidRDefault="00F11ACF" w:rsidP="00F24436">
      <w:pPr>
        <w:pStyle w:val="a3"/>
        <w:spacing w:before="60"/>
        <w:ind w:left="526" w:right="7"/>
        <w:jc w:val="both"/>
      </w:pPr>
      <w:r>
        <w:t>«</w:t>
      </w:r>
      <w:proofErr w:type="spellStart"/>
      <w:r>
        <w:t>нинди</w:t>
      </w:r>
      <w:proofErr w:type="spellEnd"/>
      <w:r>
        <w:t>?»,«</w:t>
      </w:r>
      <w:proofErr w:type="spellStart"/>
      <w:r>
        <w:t>нишли</w:t>
      </w:r>
      <w:proofErr w:type="spellEnd"/>
      <w:r>
        <w:t>?»;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существительныесаффиксамипринадлежностиI,IIлицаединственногочисла;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именаприлагательные,обозначающиецвет;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конструкция«имяприлагательное+имясуществительное»вомн.числе(яхшыукучылар);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существительныевнаправительномиместно-временномпадежах;</w:t>
      </w:r>
    </w:p>
    <w:p w:rsidR="00714D18" w:rsidRDefault="00714D18" w:rsidP="00F24436">
      <w:pPr>
        <w:ind w:right="7"/>
        <w:jc w:val="both"/>
        <w:rPr>
          <w:sz w:val="24"/>
        </w:rPr>
        <w:sectPr w:rsidR="00714D18">
          <w:pgSz w:w="11900" w:h="16840"/>
          <w:pgMar w:top="56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66"/>
        <w:ind w:left="886" w:right="7"/>
        <w:jc w:val="both"/>
        <w:rPr>
          <w:sz w:val="24"/>
        </w:rPr>
      </w:pPr>
      <w:r>
        <w:rPr>
          <w:sz w:val="24"/>
        </w:rPr>
        <w:lastRenderedPageBreak/>
        <w:t>количественныеипорядковыечислительные(1–10);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конструкция«</w:t>
      </w:r>
      <w:proofErr w:type="spellStart"/>
      <w:r>
        <w:rPr>
          <w:sz w:val="24"/>
        </w:rPr>
        <w:t>числительное+имясуществительное</w:t>
      </w:r>
      <w:proofErr w:type="spellEnd"/>
      <w:r>
        <w:rPr>
          <w:sz w:val="24"/>
        </w:rPr>
        <w:t>»</w:t>
      </w:r>
      <w:proofErr w:type="spellStart"/>
      <w:r>
        <w:rPr>
          <w:sz w:val="24"/>
        </w:rPr>
        <w:t>вед.числе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бишукучы</w:t>
      </w:r>
      <w:proofErr w:type="spellEnd"/>
      <w:r>
        <w:rPr>
          <w:sz w:val="24"/>
        </w:rPr>
        <w:t>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7" w:firstLine="0"/>
        <w:jc w:val="both"/>
        <w:rPr>
          <w:sz w:val="24"/>
        </w:rPr>
      </w:pPr>
      <w:r>
        <w:rPr>
          <w:sz w:val="24"/>
        </w:rPr>
        <w:t xml:space="preserve">личные местоимения в именительном падеже: мин, </w:t>
      </w:r>
      <w:proofErr w:type="spellStart"/>
      <w:r>
        <w:rPr>
          <w:sz w:val="24"/>
        </w:rPr>
        <w:t>син</w:t>
      </w:r>
      <w:proofErr w:type="spellEnd"/>
      <w:r>
        <w:rPr>
          <w:sz w:val="24"/>
        </w:rPr>
        <w:t>; в притяжательном падеже: минем,синең;внаправительном падеже:миңа, сиңа;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 w:right="7"/>
        <w:jc w:val="both"/>
        <w:rPr>
          <w:sz w:val="24"/>
        </w:rPr>
      </w:pPr>
      <w:proofErr w:type="spellStart"/>
      <w:r>
        <w:rPr>
          <w:sz w:val="24"/>
        </w:rPr>
        <w:t>указательноеместоимение</w:t>
      </w:r>
      <w:proofErr w:type="spellEnd"/>
      <w:r>
        <w:rPr>
          <w:sz w:val="24"/>
        </w:rPr>
        <w:t>«</w:t>
      </w:r>
      <w:proofErr w:type="spellStart"/>
      <w:r>
        <w:rPr>
          <w:sz w:val="24"/>
        </w:rPr>
        <w:t>бу</w:t>
      </w:r>
      <w:proofErr w:type="spellEnd"/>
      <w:r>
        <w:rPr>
          <w:sz w:val="24"/>
        </w:rPr>
        <w:t>»;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глаголынастоящеговремениI,II,IIIлицаединственногочиславутвердительнойформе;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частицы-мы/-ме,түгел;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 w:right="7"/>
        <w:jc w:val="both"/>
        <w:rPr>
          <w:sz w:val="24"/>
        </w:rPr>
      </w:pPr>
      <w:r>
        <w:rPr>
          <w:sz w:val="24"/>
        </w:rPr>
        <w:t>послелог«белəн»сименамисуществительными.</w:t>
      </w:r>
    </w:p>
    <w:p w:rsidR="00714D18" w:rsidRDefault="00714D18" w:rsidP="00F24436">
      <w:pPr>
        <w:pStyle w:val="a3"/>
        <w:spacing w:before="2"/>
        <w:ind w:left="0" w:right="7"/>
        <w:jc w:val="both"/>
        <w:rPr>
          <w:sz w:val="27"/>
        </w:rPr>
      </w:pPr>
    </w:p>
    <w:p w:rsidR="00714D18" w:rsidRDefault="00F11ACF" w:rsidP="00F24436">
      <w:pPr>
        <w:pStyle w:val="11"/>
        <w:ind w:right="7"/>
        <w:jc w:val="both"/>
      </w:pPr>
      <w:r>
        <w:t>Социокультурныезнанияиумения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16" w:line="292" w:lineRule="auto"/>
        <w:ind w:right="7" w:firstLine="0"/>
        <w:jc w:val="both"/>
        <w:rPr>
          <w:sz w:val="24"/>
        </w:rPr>
      </w:pPr>
      <w:r>
        <w:rPr>
          <w:sz w:val="24"/>
        </w:rPr>
        <w:t>знание и использование элементарных социокультурных элементов речевого поведенческогоэтикета, принятых в татарском языке, в ситуациях общения (приветствие, прощание, знакомство,выражениеблагодарности, извинение);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7" w:firstLine="0"/>
        <w:jc w:val="both"/>
        <w:rPr>
          <w:sz w:val="24"/>
        </w:rPr>
      </w:pPr>
      <w:r>
        <w:rPr>
          <w:sz w:val="24"/>
        </w:rPr>
        <w:t>знание небольших произведений татарского детского фольклора (рифмовки, стихи, песенки),персонажейдетских книг;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6"/>
        <w:ind w:left="886" w:right="7"/>
        <w:jc w:val="both"/>
        <w:rPr>
          <w:sz w:val="24"/>
        </w:rPr>
      </w:pPr>
      <w:r>
        <w:rPr>
          <w:sz w:val="24"/>
        </w:rPr>
        <w:t>знаниеназванийроднойстраны,родногокраяиихстолиц,городовнататарскомязыке.</w:t>
      </w:r>
    </w:p>
    <w:p w:rsidR="00714D18" w:rsidRDefault="00714D18" w:rsidP="00F24436">
      <w:pPr>
        <w:pStyle w:val="a3"/>
        <w:spacing w:before="2"/>
        <w:ind w:left="0" w:right="7"/>
        <w:jc w:val="both"/>
        <w:rPr>
          <w:sz w:val="27"/>
        </w:rPr>
      </w:pPr>
    </w:p>
    <w:p w:rsidR="00714D18" w:rsidRDefault="00F11ACF" w:rsidP="00F24436">
      <w:pPr>
        <w:pStyle w:val="11"/>
        <w:ind w:right="7"/>
        <w:jc w:val="both"/>
      </w:pPr>
      <w:r>
        <w:t>Компенсаторныеумения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216" w:line="292" w:lineRule="auto"/>
        <w:ind w:right="7" w:firstLine="0"/>
        <w:jc w:val="both"/>
        <w:rPr>
          <w:sz w:val="24"/>
        </w:rPr>
      </w:pPr>
      <w:r>
        <w:rPr>
          <w:sz w:val="24"/>
        </w:rPr>
        <w:t xml:space="preserve">использование при чтении и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 xml:space="preserve"> языковой догадки (умения понять значениенезнакомогословаили новоезначениезнакомого словапоконтексту);</w:t>
      </w:r>
    </w:p>
    <w:p w:rsidR="00714D18" w:rsidRDefault="00F11ACF" w:rsidP="00F24436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7" w:firstLine="0"/>
        <w:jc w:val="both"/>
        <w:rPr>
          <w:sz w:val="24"/>
        </w:rPr>
      </w:pPr>
      <w:r>
        <w:rPr>
          <w:sz w:val="24"/>
        </w:rPr>
        <w:t>использование в качестве опоры при создании собственных высказываний ключевых слов,вопросов,иллюстраций.</w:t>
      </w:r>
    </w:p>
    <w:p w:rsidR="00714D18" w:rsidRDefault="00714D18">
      <w:pPr>
        <w:spacing w:line="292" w:lineRule="auto"/>
        <w:rPr>
          <w:sz w:val="24"/>
        </w:rPr>
        <w:sectPr w:rsidR="00714D18">
          <w:pgSz w:w="11900" w:h="16840"/>
          <w:pgMar w:top="580" w:right="560" w:bottom="280" w:left="560" w:header="720" w:footer="720" w:gutter="0"/>
          <w:cols w:space="720"/>
        </w:sectPr>
      </w:pPr>
    </w:p>
    <w:p w:rsidR="00714D18" w:rsidRDefault="000F75D5">
      <w:pPr>
        <w:pStyle w:val="11"/>
        <w:spacing w:before="6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11ACF">
        <w:t>ПЛАНИРУЕМЫЕОБРАЗОВАТЕЛЬНЫЕРЕЗУЛЬТАТЫ</w:t>
      </w:r>
    </w:p>
    <w:p w:rsidR="00714D18" w:rsidRDefault="00F11AC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714D18" w:rsidRDefault="00F11ACF" w:rsidP="00F24436">
      <w:pPr>
        <w:pStyle w:val="a3"/>
        <w:spacing w:before="156" w:line="292" w:lineRule="auto"/>
        <w:ind w:right="7" w:firstLine="180"/>
        <w:jc w:val="both"/>
      </w:pPr>
      <w:r>
        <w:t>Врезультатеизученияпредмета«Государственный(татарский)языкРеспубликиТатарстан»уобучающегосябудутсформированы следующиеличностныерезультаты:</w:t>
      </w:r>
    </w:p>
    <w:p w:rsidR="00714D18" w:rsidRDefault="00F11ACF" w:rsidP="00F24436">
      <w:pPr>
        <w:pStyle w:val="21"/>
        <w:ind w:right="7"/>
        <w:jc w:val="both"/>
      </w:pPr>
      <w:r>
        <w:t>гражданско-патриотическоговоспитания: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становлениеценностногоотношенияксвоейРодине–России;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сопричастностькпрошлому,настоящемуибудущемусвоейстраныиродногокрая;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уважениексвоемуидругимнародам;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правилахмежличностныхотношений;</w:t>
      </w:r>
    </w:p>
    <w:p w:rsidR="00714D18" w:rsidRDefault="00F11ACF" w:rsidP="00F24436">
      <w:pPr>
        <w:pStyle w:val="21"/>
        <w:spacing w:line="274" w:lineRule="exact"/>
        <w:ind w:right="7"/>
        <w:jc w:val="both"/>
      </w:pPr>
      <w:r>
        <w:t>духовно-нравственноговоспитания: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 w:right="7"/>
        <w:jc w:val="both"/>
        <w:rPr>
          <w:sz w:val="24"/>
        </w:rPr>
      </w:pPr>
      <w:r>
        <w:rPr>
          <w:sz w:val="24"/>
        </w:rPr>
        <w:t>признаниеиндивидуальностикаждогочеловека;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проявлениесопереживания,уваженияидоброжелательности;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вредадругимлюдям;</w:t>
      </w:r>
    </w:p>
    <w:p w:rsidR="00714D18" w:rsidRDefault="00F11ACF" w:rsidP="00F24436">
      <w:pPr>
        <w:pStyle w:val="21"/>
        <w:ind w:right="7"/>
        <w:jc w:val="both"/>
      </w:pPr>
      <w:r>
        <w:t>эстетическоговоспитания: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видамискусства,традициям и творчествусвоего и другихнародов;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стремлениексамовыражениювразныхвидаххудожественнойдеятельности;</w:t>
      </w:r>
    </w:p>
    <w:p w:rsidR="00714D18" w:rsidRDefault="00F11ACF" w:rsidP="00F24436">
      <w:pPr>
        <w:pStyle w:val="21"/>
        <w:spacing w:before="60" w:line="240" w:lineRule="auto"/>
        <w:ind w:right="7"/>
        <w:jc w:val="both"/>
      </w:pPr>
      <w:r>
        <w:t>физическоговоспитания,формированиякультурыздоровьяиэмоциональногоблагополучия: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вокружающейсреде (втом числеинформационной);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бережноеотношениекфизическомуипсихическомуздоровью;</w:t>
      </w:r>
    </w:p>
    <w:p w:rsidR="00714D18" w:rsidRDefault="00F11ACF" w:rsidP="00F24436">
      <w:pPr>
        <w:pStyle w:val="21"/>
        <w:spacing w:before="60" w:line="240" w:lineRule="auto"/>
        <w:ind w:right="7"/>
        <w:jc w:val="both"/>
      </w:pPr>
      <w:r>
        <w:t>трудовоговоспитания: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бережноеотношение к результатам труда, навыки участия в различных видах трудовой деятельности, интерес кразличнымпрофессиям;</w:t>
      </w:r>
    </w:p>
    <w:p w:rsidR="00714D18" w:rsidRDefault="00F11ACF" w:rsidP="00F24436">
      <w:pPr>
        <w:pStyle w:val="21"/>
        <w:spacing w:line="274" w:lineRule="exact"/>
        <w:ind w:right="7"/>
        <w:jc w:val="both"/>
      </w:pPr>
      <w:r>
        <w:t>экологическоговоспитания: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 w:right="7"/>
        <w:jc w:val="both"/>
        <w:rPr>
          <w:sz w:val="24"/>
        </w:rPr>
      </w:pPr>
      <w:r>
        <w:rPr>
          <w:sz w:val="24"/>
        </w:rPr>
        <w:t>бережноеотношениекприроде;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неприятиедействий,приносящихейвред;</w:t>
      </w:r>
    </w:p>
    <w:p w:rsidR="00714D18" w:rsidRDefault="00F11ACF" w:rsidP="00F24436">
      <w:pPr>
        <w:pStyle w:val="21"/>
        <w:spacing w:before="60" w:line="240" w:lineRule="auto"/>
        <w:ind w:right="7"/>
        <w:jc w:val="both"/>
      </w:pPr>
      <w:r>
        <w:t>ценностинаучногопознания: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первоначальныепредставленияонаучнойкартинемира;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познавательныеинтересы,активность,инициативность,любознательностьисамостоятельностьвпознании.</w:t>
      </w:r>
    </w:p>
    <w:p w:rsidR="00714D18" w:rsidRDefault="00F11ACF" w:rsidP="00F24436">
      <w:pPr>
        <w:pStyle w:val="11"/>
        <w:spacing w:before="191"/>
        <w:ind w:right="7"/>
        <w:jc w:val="both"/>
      </w:pPr>
      <w:r>
        <w:t>МЕТАПРЕДМЕТНЫЕРЕЗУЛЬТАТЫ</w:t>
      </w:r>
    </w:p>
    <w:p w:rsidR="00714D18" w:rsidRDefault="00F11ACF" w:rsidP="00F24436">
      <w:pPr>
        <w:pStyle w:val="a3"/>
        <w:spacing w:before="156" w:line="292" w:lineRule="auto"/>
        <w:ind w:right="7" w:firstLine="180"/>
        <w:jc w:val="both"/>
      </w:pPr>
      <w:r>
        <w:t>В результате изучения учебного предмета «Государственный (татарский) язык РеспубликиТатарстан»обучающийсяовладеетуниверсальнымиучебными</w:t>
      </w:r>
      <w:r>
        <w:rPr>
          <w:b/>
        </w:rPr>
        <w:t>познавательными</w:t>
      </w:r>
      <w:r>
        <w:t>действиями:</w:t>
      </w:r>
    </w:p>
    <w:p w:rsidR="00714D18" w:rsidRDefault="00F11ACF" w:rsidP="00F24436">
      <w:pPr>
        <w:pStyle w:val="21"/>
        <w:ind w:right="7"/>
        <w:jc w:val="both"/>
      </w:pPr>
      <w:r>
        <w:t>базовыелогическиедействия: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сравниватьобъекты,устанавливатьоснованиядлясравнения,устанавливатьаналогии;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объединятьчастиобъекта(объекты)поопределенномупризнаку;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определятьсущественныйпризнакдляклассификации,классифицироватьпредложенныеобъекты;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находитьзакономерностиипротиворечияврассматриваемыхфактах,данныхинаблюденияхна</w:t>
      </w:r>
    </w:p>
    <w:p w:rsidR="00714D18" w:rsidRDefault="00714D18" w:rsidP="00F24436">
      <w:pPr>
        <w:ind w:right="7"/>
        <w:jc w:val="both"/>
        <w:rPr>
          <w:sz w:val="24"/>
        </w:rPr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a3"/>
        <w:spacing w:before="62"/>
        <w:ind w:right="7"/>
        <w:jc w:val="both"/>
      </w:pPr>
      <w:r>
        <w:lastRenderedPageBreak/>
        <w:t>основепредложенногопедагогическимработникомалгоритма;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выявлятьнедостатокинформациидлярешенияучебной(практической)задачинаосновепредложенногоалгоритма;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непосредственномунаблюдениюили знакомых по опыту,делатьвыводы;</w:t>
      </w:r>
    </w:p>
    <w:p w:rsidR="00714D18" w:rsidRDefault="00F11ACF" w:rsidP="00F24436">
      <w:pPr>
        <w:pStyle w:val="21"/>
        <w:ind w:right="7"/>
        <w:jc w:val="both"/>
      </w:pPr>
      <w:r>
        <w:t>базовыеисследовательскиедействия: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9" w:line="292" w:lineRule="auto"/>
        <w:ind w:right="7" w:firstLine="180"/>
        <w:jc w:val="both"/>
        <w:rPr>
          <w:sz w:val="24"/>
        </w:rPr>
      </w:pPr>
      <w:r>
        <w:rPr>
          <w:sz w:val="24"/>
        </w:rPr>
        <w:t>определятьразрывмеждуреальнымижелательнымсостояниемобъекта(ситуации)наосновепредложенныхпедагогическим работником вопросов;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объекта,ситуации;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основепредложенныхкритериев);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установлениюособенностейобъектаизученияисвязеймеждуобъектами(частьцелое,причинаследствие);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формулироватьвыводыиподкреплятьихдоказательстваминаосноверезультатовпроведенногонаблюдения(опыта,измерения,классификации, сравнения,исследования);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илисходныхситуациях;</w:t>
      </w:r>
    </w:p>
    <w:p w:rsidR="00714D18" w:rsidRDefault="00F11ACF" w:rsidP="00F24436">
      <w:pPr>
        <w:pStyle w:val="21"/>
        <w:ind w:right="7"/>
        <w:jc w:val="both"/>
      </w:pPr>
      <w:r>
        <w:t>работасинформацией: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4"/>
        <w:ind w:left="426" w:right="7"/>
        <w:jc w:val="both"/>
        <w:rPr>
          <w:sz w:val="24"/>
        </w:rPr>
      </w:pPr>
      <w:r>
        <w:rPr>
          <w:sz w:val="24"/>
        </w:rPr>
        <w:t>выбиратьисточникполученияинформации;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информацию,представленнуювявном виде;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основаниипредложенногопедагогическим работникомспособа еепроверки;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(законныхпредставителей) несовершеннолетних обучающихся) правила информационной безопасности припоискеинформации всети Интернет;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анализироватьисоздаватьтекстовую,видео,графическую,звуковую,информациювсоответствиисучебной задачей;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самостоятельносоздаватьсхемы,таблицыдляпредставленияинформации.</w:t>
      </w:r>
    </w:p>
    <w:p w:rsidR="00714D18" w:rsidRDefault="00F11ACF" w:rsidP="00F24436">
      <w:pPr>
        <w:pStyle w:val="a3"/>
        <w:spacing w:before="56" w:line="292" w:lineRule="auto"/>
        <w:ind w:right="7" w:firstLine="180"/>
        <w:jc w:val="both"/>
      </w:pPr>
      <w:r>
        <w:t>В результате изучения учебного предмета «Государственный (татарский) язык РеспубликиТатарстан»обучающийсяовладеетуниверсальнымиучебными</w:t>
      </w:r>
      <w:r>
        <w:rPr>
          <w:b/>
        </w:rPr>
        <w:t>коммуникативными</w:t>
      </w:r>
      <w:r>
        <w:t>действиями:</w:t>
      </w:r>
    </w:p>
    <w:p w:rsidR="00714D18" w:rsidRDefault="00F11ACF" w:rsidP="00F24436">
      <w:pPr>
        <w:pStyle w:val="21"/>
        <w:ind w:right="7"/>
        <w:jc w:val="both"/>
      </w:pPr>
      <w:r>
        <w:t>общение: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условиямиобщениявзнакомой среде;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проявлятьуважительноеотношениексобеседнику,соблюдатьправилаведениядиалогаидискуссии;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признаватьвозможностьсуществованияразныхточекзрения;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9"/>
        <w:ind w:left="426" w:right="7"/>
        <w:jc w:val="both"/>
        <w:rPr>
          <w:sz w:val="24"/>
        </w:rPr>
      </w:pPr>
      <w:r>
        <w:rPr>
          <w:sz w:val="24"/>
        </w:rPr>
        <w:t>корректноиаргументированновысказыватьсвоемнение;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строитьречевоевысказываниевсоответствииспоставленнойзадачей;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создаватьустныеиписьменныетексты(описание,рассуждение,повествование);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готовитьнебольшиепубличныевыступления;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подбиратьиллюстративныйматериал(рисунки,фото,плакаты)ктекстувыступления;</w:t>
      </w:r>
    </w:p>
    <w:p w:rsidR="00714D18" w:rsidRDefault="00F11ACF" w:rsidP="00F24436">
      <w:pPr>
        <w:pStyle w:val="21"/>
        <w:spacing w:before="61" w:line="240" w:lineRule="auto"/>
        <w:ind w:right="7"/>
        <w:jc w:val="both"/>
      </w:pPr>
      <w:r>
        <w:t>совместнаядеятельность: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вколлективныхзадачах)встандартной(типовой)ситуациинаосновепредложенногоформата</w:t>
      </w:r>
    </w:p>
    <w:p w:rsidR="00714D18" w:rsidRDefault="00714D18" w:rsidP="00F24436">
      <w:pPr>
        <w:spacing w:line="292" w:lineRule="auto"/>
        <w:ind w:right="7"/>
        <w:jc w:val="both"/>
        <w:rPr>
          <w:sz w:val="24"/>
        </w:rPr>
        <w:sectPr w:rsidR="00714D18">
          <w:pgSz w:w="11900" w:h="16840"/>
          <w:pgMar w:top="50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a3"/>
        <w:spacing w:before="62"/>
        <w:ind w:right="7"/>
        <w:jc w:val="both"/>
      </w:pPr>
      <w:r>
        <w:lastRenderedPageBreak/>
        <w:t>планирования,распределенияпромежуточныхшаговисроков;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достижению:распределятьроли,договариваться,обсуждатьпроцессирезультатсовместнойработы;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ответственновыполнятьсвоючастьработы;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оцениватьсвойвкладвобщийрезультат;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выполнятьсовместныепроектныезаданиясопоройнапредложенныеобразцы.</w:t>
      </w:r>
    </w:p>
    <w:p w:rsidR="00714D18" w:rsidRDefault="00F11ACF" w:rsidP="00F24436">
      <w:pPr>
        <w:pStyle w:val="a3"/>
        <w:spacing w:before="60" w:line="292" w:lineRule="auto"/>
        <w:ind w:right="7" w:firstLine="180"/>
        <w:jc w:val="both"/>
      </w:pPr>
      <w:r>
        <w:t>В результате изучения учебного предмета «Государственный (татарский) язык РеспубликиТатарстан»обучающийсяовладеетуниверсальнымиучебными</w:t>
      </w:r>
      <w:r>
        <w:rPr>
          <w:b/>
        </w:rPr>
        <w:t>регулятивными</w:t>
      </w:r>
      <w:r>
        <w:t>действиями:</w:t>
      </w:r>
    </w:p>
    <w:p w:rsidR="00714D18" w:rsidRDefault="00F11ACF" w:rsidP="00F24436">
      <w:pPr>
        <w:pStyle w:val="21"/>
        <w:ind w:right="7"/>
        <w:jc w:val="both"/>
      </w:pPr>
      <w:r>
        <w:t>самоорганизация: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планироватьдействияпорешениюучебнойзадачидляполучениярезультата;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 w:right="7"/>
        <w:jc w:val="both"/>
        <w:rPr>
          <w:sz w:val="24"/>
        </w:rPr>
      </w:pPr>
      <w:r>
        <w:rPr>
          <w:sz w:val="24"/>
        </w:rPr>
        <w:t>выстраиватьпоследовательностьвыбранныхдействий;</w:t>
      </w:r>
    </w:p>
    <w:p w:rsidR="00714D18" w:rsidRDefault="00F11ACF" w:rsidP="00F24436">
      <w:pPr>
        <w:pStyle w:val="21"/>
        <w:spacing w:before="60" w:line="240" w:lineRule="auto"/>
        <w:ind w:right="7"/>
        <w:jc w:val="both"/>
      </w:pPr>
      <w:r>
        <w:t>самоконтроль: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устанавливатьпричиныуспеха/неудачучебнойдеятельности;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корректироватьсвоиучебныедействиядляпреодоленияошибок.</w:t>
      </w:r>
    </w:p>
    <w:p w:rsidR="00714D18" w:rsidRDefault="00714D18" w:rsidP="00F24436">
      <w:pPr>
        <w:pStyle w:val="a3"/>
        <w:spacing w:before="10"/>
        <w:ind w:left="0" w:right="7"/>
        <w:jc w:val="both"/>
        <w:rPr>
          <w:sz w:val="21"/>
        </w:rPr>
      </w:pPr>
    </w:p>
    <w:p w:rsidR="00714D18" w:rsidRDefault="00F11ACF" w:rsidP="00F24436">
      <w:pPr>
        <w:pStyle w:val="11"/>
        <w:spacing w:before="1"/>
        <w:ind w:right="7"/>
        <w:jc w:val="both"/>
      </w:pPr>
      <w:r>
        <w:t>ПРЕДМЕТНЫЕРЕЗУЛЬТАТЫ</w:t>
      </w:r>
    </w:p>
    <w:p w:rsidR="00714D18" w:rsidRDefault="00F11ACF" w:rsidP="00F24436">
      <w:pPr>
        <w:pStyle w:val="a3"/>
        <w:spacing w:before="156" w:line="292" w:lineRule="auto"/>
        <w:ind w:right="7" w:firstLine="180"/>
        <w:jc w:val="both"/>
      </w:pPr>
      <w:r>
        <w:t>Изучение учебного предмета «Государственный (татарский) язык РеспубликиТатарстан» обеспечивает: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понимание статуса и значения государственного (татарского) языка Республики Татарстан,формирование мотивации к изучению государственного (татарского) языка Республики Татарстан:понимать значение государственного (татарского) языка Республики Татарстан длямежнационального общения, освоения культуры и традиций народов Республики Татарстан;понимать необходимость овладения государственным (татарским) языком Республики Татарстан;проявлять интерес и желание к его изучению как к важнейшей духовно-нравственной ценностинарода;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первоначальных знаний о фонетике, лексике, грамматике, орфографии ипунктуации татарского языка, а также умений применять полученные знания в речевой деятельности:различать на слух и произносить звуки и слова татарского языка в соответствии с языковой нормой,без фонетических ошибок; употреблять в речи лексику, усвоенную в пределах изучаемогокоммуникативно-речевого материала; группировать лексику татарского языка по тематическомупринципу; строить небольшие по объему устные высказывания с использованием усвоенной лексикииязыковыхзнаний;участвоватьвречевомобщении,используяизученныеформулыречевогоэтикета;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2" w:lineRule="exact"/>
        <w:ind w:left="426" w:right="7"/>
        <w:jc w:val="both"/>
        <w:rPr>
          <w:sz w:val="24"/>
        </w:rPr>
      </w:pPr>
      <w:r>
        <w:rPr>
          <w:sz w:val="24"/>
        </w:rPr>
        <w:t>сформированностьиразвитиевсехвидовречевойдеятельностинататарскомязыке: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4" w:line="292" w:lineRule="auto"/>
        <w:ind w:right="7" w:firstLine="180"/>
        <w:jc w:val="both"/>
        <w:rPr>
          <w:sz w:val="24"/>
        </w:rPr>
      </w:pPr>
      <w:r>
        <w:rPr>
          <w:sz w:val="24"/>
        </w:rPr>
        <w:t>аудирование(слушание):пониматьнаслухречь,звучащуюизразличныхисточников(учитель,одноклассники,теле-и радиопередачи);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говорение: воспроизводить речевые образцы, участвовать в диалогах на бытовые, учебные темы, вобсуждениипрослушанныхили прочитанныхтекстов;декламироватьстихи;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86"/>
        </w:tabs>
        <w:spacing w:before="0" w:line="275" w:lineRule="exact"/>
        <w:ind w:left="486" w:right="7" w:hanging="200"/>
        <w:jc w:val="both"/>
        <w:rPr>
          <w:sz w:val="24"/>
        </w:rPr>
      </w:pPr>
      <w:r>
        <w:rPr>
          <w:sz w:val="24"/>
        </w:rPr>
        <w:t>чтение:читатьвслухнебольшиетексты,построенныенаизученномязыковомматериале;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9" w:line="292" w:lineRule="auto"/>
        <w:ind w:right="7" w:firstLine="180"/>
        <w:jc w:val="both"/>
        <w:rPr>
          <w:sz w:val="24"/>
        </w:rPr>
      </w:pPr>
      <w:r>
        <w:rPr>
          <w:sz w:val="24"/>
        </w:rPr>
        <w:t>письмо: воспроизводить речевые образцы, списывать текст и выписывать из него слова,словосочетания,предложениявсоответствиисрешаемойучебнойзадачей;выполнятьнебольшиеписьменныеработы и творческие задания;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усвоениеэлементарныхсведенийоязыкекакносителекультурынарода:составлятьнебольшиерассказыпо заданной теме нататарском языке;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396" w:lineRule="auto"/>
        <w:ind w:left="286" w:right="7" w:firstLine="0"/>
        <w:jc w:val="both"/>
        <w:rPr>
          <w:sz w:val="24"/>
        </w:rPr>
      </w:pPr>
      <w:r>
        <w:rPr>
          <w:sz w:val="24"/>
        </w:rPr>
        <w:t>представлятьроднойкрайкакчастьРоссиинататарскомязыкевразличныхситуацияхобщения.Обучающ</w:t>
      </w:r>
      <w:r>
        <w:rPr>
          <w:sz w:val="24"/>
        </w:rPr>
        <w:lastRenderedPageBreak/>
        <w:t>ийсянаучится:</w:t>
      </w:r>
    </w:p>
    <w:p w:rsidR="00714D18" w:rsidRDefault="00714D18" w:rsidP="00F24436">
      <w:pPr>
        <w:spacing w:line="396" w:lineRule="auto"/>
        <w:ind w:right="7"/>
        <w:jc w:val="both"/>
        <w:rPr>
          <w:sz w:val="24"/>
        </w:rPr>
        <w:sectPr w:rsidR="00714D18">
          <w:pgSz w:w="11900" w:h="16840"/>
          <w:pgMar w:top="50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11"/>
        <w:spacing w:before="66"/>
        <w:ind w:left="286" w:right="7"/>
        <w:jc w:val="both"/>
      </w:pPr>
      <w:proofErr w:type="spellStart"/>
      <w:r>
        <w:lastRenderedPageBreak/>
        <w:t>Аудирование</w:t>
      </w:r>
      <w:proofErr w:type="spellEnd"/>
    </w:p>
    <w:p w:rsidR="00714D18" w:rsidRDefault="00F11ACF" w:rsidP="00F24436">
      <w:pPr>
        <w:pStyle w:val="a4"/>
        <w:numPr>
          <w:ilvl w:val="0"/>
          <w:numId w:val="1"/>
        </w:numPr>
        <w:tabs>
          <w:tab w:val="left" w:pos="467"/>
        </w:tabs>
        <w:ind w:left="466" w:right="7"/>
        <w:jc w:val="both"/>
        <w:rPr>
          <w:sz w:val="24"/>
        </w:rPr>
      </w:pPr>
      <w:r>
        <w:rPr>
          <w:sz w:val="24"/>
        </w:rPr>
        <w:t>восприниматьнаслухипониматьинструкцииучителявходеведенияурокаивыполнятьих;</w:t>
      </w:r>
    </w:p>
    <w:p w:rsidR="00714D18" w:rsidRDefault="00F11ACF" w:rsidP="00F24436">
      <w:pPr>
        <w:pStyle w:val="a4"/>
        <w:numPr>
          <w:ilvl w:val="0"/>
          <w:numId w:val="1"/>
        </w:numPr>
        <w:tabs>
          <w:tab w:val="left" w:pos="467"/>
        </w:tabs>
        <w:ind w:left="466" w:right="7"/>
        <w:jc w:val="both"/>
        <w:rPr>
          <w:sz w:val="24"/>
        </w:rPr>
      </w:pPr>
      <w:r>
        <w:rPr>
          <w:sz w:val="24"/>
        </w:rPr>
        <w:t>пониматьнаслухречьодноклассниковивербально/невербальнореагироватьнауслышанное;</w:t>
      </w:r>
    </w:p>
    <w:p w:rsidR="00714D18" w:rsidRDefault="00F11ACF" w:rsidP="00F24436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 xml:space="preserve">воспринимать на слух и понимать звучащие (время звучания текста для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– до 0,4минуты) учебные тексты, построенные на изученном языковом материале, с разной глубинойпроникновения в их содержание: с пониманием запрашиваемой информации фактического характера(имя, возраст, любимое блюдо, цвет и т. д.) с опорой на иллюстрации, а также с использованиемязыковойдогадки.</w:t>
      </w:r>
    </w:p>
    <w:p w:rsidR="00714D18" w:rsidRDefault="00F11ACF" w:rsidP="00F24436">
      <w:pPr>
        <w:pStyle w:val="11"/>
        <w:spacing w:line="273" w:lineRule="exact"/>
        <w:ind w:left="286" w:right="7"/>
        <w:jc w:val="both"/>
      </w:pPr>
      <w:r>
        <w:t>Говорение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вести диалог этикетного характера (приветствие и ответ на приветствие, знакомство, прощание,извинение), диалог-расспрос (задавать вопросы и отвечать на вопросы собеседника) с опорой накартинки, фотографии и/или ключевые слова в рамках тематического содержания речи ссоблюдениемнормречевогоэтикетавобъеменеменее2–3репликсостороныкаждогособеседника;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создавать устные монологические высказывания объемом не менее 2–3 фраз в рамкахтематическогосодержанияречисопоройнакартинки,фотографии,вопросы,ключевыеслова;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 вербальными и/илизрительнымиопорами (объем – не менее2–3 фраз).</w:t>
      </w:r>
    </w:p>
    <w:p w:rsidR="00714D18" w:rsidRDefault="00F11ACF" w:rsidP="00F24436">
      <w:pPr>
        <w:pStyle w:val="11"/>
        <w:spacing w:line="275" w:lineRule="exact"/>
        <w:ind w:left="286" w:right="7"/>
        <w:jc w:val="both"/>
      </w:pPr>
      <w:r>
        <w:t>Смысловоечтение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7" w:line="292" w:lineRule="auto"/>
        <w:ind w:right="7" w:firstLine="180"/>
        <w:jc w:val="both"/>
        <w:rPr>
          <w:sz w:val="24"/>
        </w:rPr>
      </w:pPr>
      <w:r>
        <w:rPr>
          <w:sz w:val="24"/>
        </w:rPr>
        <w:t>читать вслух тексты объемом до 30 слов, построенные на изученном языковом материале,соблюдаяправила чтенияи правильнуюинтонацию;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" w:firstLine="180"/>
        <w:jc w:val="both"/>
        <w:rPr>
          <w:sz w:val="24"/>
        </w:rPr>
      </w:pPr>
      <w:r>
        <w:rPr>
          <w:sz w:val="24"/>
        </w:rPr>
        <w:t>читать про себя и понимать несложные адаптированные аутентичные тексты, содержащиеотдельные незнакомые слова, с пониманием основного содержания, с пониманием запрашиваемойинформации.(Объем текста длячтениядо 60 слов)</w:t>
      </w:r>
    </w:p>
    <w:p w:rsidR="00714D18" w:rsidRDefault="00F11ACF" w:rsidP="00F24436">
      <w:pPr>
        <w:pStyle w:val="11"/>
        <w:spacing w:line="274" w:lineRule="exact"/>
        <w:ind w:left="286" w:right="7"/>
        <w:jc w:val="both"/>
      </w:pPr>
      <w:r>
        <w:t>Письмо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59"/>
        <w:ind w:left="426" w:right="7"/>
        <w:jc w:val="both"/>
        <w:rPr>
          <w:sz w:val="24"/>
        </w:rPr>
      </w:pPr>
      <w:r>
        <w:rPr>
          <w:sz w:val="24"/>
        </w:rPr>
        <w:t>воспроизводитьграфическиикаллиграфическикорректновсебуквытатарскогоалфавита;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соотноситьграфическийобразсловасегозвуковымобразом;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списыватьтекстивыписыватьизнегослова,словосочетания,предложениявсоответствиисрешаемойучебной задачей;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дописыватьпредложениявсоответствиисрешаемойучебнойзадачей;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отвечатьписьменнонавопросы.</w:t>
      </w:r>
    </w:p>
    <w:p w:rsidR="00714D18" w:rsidRDefault="00F11ACF" w:rsidP="00F24436">
      <w:pPr>
        <w:pStyle w:val="11"/>
        <w:spacing w:before="180" w:line="292" w:lineRule="auto"/>
        <w:ind w:left="286" w:right="7"/>
        <w:jc w:val="both"/>
      </w:pPr>
      <w:r>
        <w:t>ЯзыковыезнанияинавыкиФонетическаясторонаречи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различатьнаслухиадекватнопроизноситьтатарскиезвуки;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соблюдатьправильноеударениевизученныхсловах;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соблюдать особенности интонации в повествовательных и побудительных предложениях, а такжевизученных типах вопросов.</w:t>
      </w:r>
    </w:p>
    <w:p w:rsidR="00714D18" w:rsidRDefault="00F11ACF" w:rsidP="00F24436">
      <w:pPr>
        <w:pStyle w:val="11"/>
        <w:spacing w:line="275" w:lineRule="exact"/>
        <w:ind w:left="286" w:right="7"/>
        <w:jc w:val="both"/>
      </w:pPr>
      <w:r>
        <w:t>Графика,орфографияипунктуация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правильнописатьтатарскиебуквыиизученныеслова;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 w:line="292" w:lineRule="auto"/>
        <w:ind w:right="7" w:firstLine="180"/>
        <w:jc w:val="both"/>
        <w:rPr>
          <w:sz w:val="24"/>
        </w:rPr>
      </w:pPr>
      <w:r>
        <w:rPr>
          <w:sz w:val="24"/>
        </w:rPr>
        <w:t>использоватьточку,вопросительныйивосклицательныйзнакивконцепредложения,запятуюприперечислениии обращении.</w:t>
      </w:r>
    </w:p>
    <w:p w:rsidR="00714D18" w:rsidRDefault="00F11ACF" w:rsidP="00F24436">
      <w:pPr>
        <w:pStyle w:val="11"/>
        <w:spacing w:line="275" w:lineRule="exact"/>
        <w:ind w:left="286" w:right="7"/>
        <w:jc w:val="both"/>
      </w:pPr>
      <w:r>
        <w:t>Лексическаясторонаречи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употреблять в устной и письменной речи не менее 100изученных лексических единиц (слов,словосочетаний,речевых клише)вих основных значениях;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группироватьлексикупотематическомупринципу;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употреблять в устной и письменной речи изученные синонимы и антонимы, заимствованныеслова.</w:t>
      </w:r>
    </w:p>
    <w:p w:rsidR="00714D18" w:rsidRDefault="00714D18" w:rsidP="00F24436">
      <w:pPr>
        <w:spacing w:line="292" w:lineRule="auto"/>
        <w:ind w:right="7"/>
        <w:jc w:val="both"/>
        <w:rPr>
          <w:sz w:val="24"/>
        </w:rPr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F11ACF" w:rsidP="00F24436">
      <w:pPr>
        <w:pStyle w:val="11"/>
        <w:spacing w:before="66"/>
        <w:ind w:left="286" w:right="7"/>
        <w:jc w:val="both"/>
      </w:pPr>
      <w:r>
        <w:lastRenderedPageBreak/>
        <w:t>Грамматическаясторонаречи</w:t>
      </w:r>
    </w:p>
    <w:p w:rsidR="00714D18" w:rsidRDefault="00F11ACF" w:rsidP="00F24436">
      <w:pPr>
        <w:pStyle w:val="a3"/>
        <w:spacing w:before="60" w:line="292" w:lineRule="auto"/>
        <w:ind w:right="7" w:firstLine="180"/>
        <w:jc w:val="both"/>
      </w:pPr>
      <w:r>
        <w:t>Употреблять в устной и письменной речи изученные морфологические формы и синтаксическиеконструкцииврамках тематическогосодержанияречи: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r>
        <w:rPr>
          <w:sz w:val="24"/>
        </w:rPr>
        <w:t>именасуществительныевединственномимножественномчислах;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вопросительныеместоимения«кем?»,«нəрсə?»,«кая?»,«кайда?»,«ничə?»,«ничəнче?»,«нинди?»,</w:t>
      </w:r>
    </w:p>
    <w:p w:rsidR="00714D18" w:rsidRDefault="00F11ACF" w:rsidP="00F24436">
      <w:pPr>
        <w:pStyle w:val="a3"/>
        <w:spacing w:before="60"/>
        <w:ind w:right="7"/>
        <w:jc w:val="both"/>
      </w:pPr>
      <w:r>
        <w:t>«</w:t>
      </w:r>
      <w:proofErr w:type="spellStart"/>
      <w:r>
        <w:t>нишли</w:t>
      </w:r>
      <w:proofErr w:type="spellEnd"/>
      <w:r>
        <w:t>?»;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существительныесаффиксамипринадлежностиI,IIлицаединственногочисла;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именаприлагательные,обозначающиецвет;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конструкция«имяприлагательное+имясуществительноевомн.числе»(яхшыукучылар);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 w:right="7"/>
        <w:jc w:val="both"/>
        <w:rPr>
          <w:sz w:val="24"/>
        </w:rPr>
      </w:pPr>
      <w:r>
        <w:rPr>
          <w:sz w:val="24"/>
        </w:rPr>
        <w:t>существительныевнаправительномиместно-временномпадежах;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количественныеипорядковыечислительные(1–10);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конструкция«</w:t>
      </w:r>
      <w:proofErr w:type="spellStart"/>
      <w:r>
        <w:rPr>
          <w:sz w:val="24"/>
        </w:rPr>
        <w:t>числительное+имясуществительноевед.числе</w:t>
      </w:r>
      <w:proofErr w:type="spellEnd"/>
      <w:r>
        <w:rPr>
          <w:sz w:val="24"/>
        </w:rPr>
        <w:t>»(</w:t>
      </w:r>
      <w:proofErr w:type="spellStart"/>
      <w:r>
        <w:rPr>
          <w:sz w:val="24"/>
        </w:rPr>
        <w:t>бишукучы</w:t>
      </w:r>
      <w:proofErr w:type="spellEnd"/>
      <w:r>
        <w:rPr>
          <w:sz w:val="24"/>
        </w:rPr>
        <w:t>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 xml:space="preserve">личные местоимения в именительном падеже: мин, </w:t>
      </w:r>
      <w:proofErr w:type="spellStart"/>
      <w:r>
        <w:rPr>
          <w:sz w:val="24"/>
        </w:rPr>
        <w:t>син</w:t>
      </w:r>
      <w:proofErr w:type="spellEnd"/>
      <w:r>
        <w:rPr>
          <w:sz w:val="24"/>
        </w:rPr>
        <w:t>; в притяжательном падеже: минем, синең</w:t>
      </w:r>
      <w:proofErr w:type="gramStart"/>
      <w:r>
        <w:rPr>
          <w:sz w:val="24"/>
        </w:rPr>
        <w:t>;в</w:t>
      </w:r>
      <w:proofErr w:type="gramEnd"/>
      <w:r>
        <w:rPr>
          <w:sz w:val="24"/>
        </w:rPr>
        <w:t>направительномпадеже:миңа, сиңа;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 w:right="7"/>
        <w:jc w:val="both"/>
        <w:rPr>
          <w:sz w:val="24"/>
        </w:rPr>
      </w:pPr>
      <w:proofErr w:type="spellStart"/>
      <w:r>
        <w:rPr>
          <w:sz w:val="24"/>
        </w:rPr>
        <w:t>указательноеместоимение</w:t>
      </w:r>
      <w:proofErr w:type="spellEnd"/>
      <w:r>
        <w:rPr>
          <w:sz w:val="24"/>
        </w:rPr>
        <w:t>«</w:t>
      </w:r>
      <w:proofErr w:type="spellStart"/>
      <w:r>
        <w:rPr>
          <w:sz w:val="24"/>
        </w:rPr>
        <w:t>бу</w:t>
      </w:r>
      <w:proofErr w:type="spellEnd"/>
      <w:r>
        <w:rPr>
          <w:sz w:val="24"/>
        </w:rPr>
        <w:t>»;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глаголынастоящеговремениI,II,IIIлицаединственногочиславутвердительнойформе;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частицы-мы/-ме,түгел;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ind w:left="426" w:right="7"/>
        <w:jc w:val="both"/>
        <w:rPr>
          <w:sz w:val="24"/>
        </w:rPr>
      </w:pPr>
      <w:r>
        <w:rPr>
          <w:sz w:val="24"/>
        </w:rPr>
        <w:t>послелог«белəн»сименамисуществительными.</w:t>
      </w:r>
    </w:p>
    <w:p w:rsidR="00714D18" w:rsidRDefault="00F11ACF" w:rsidP="00F24436">
      <w:pPr>
        <w:pStyle w:val="11"/>
        <w:spacing w:before="180"/>
        <w:ind w:left="286" w:right="7"/>
        <w:jc w:val="both"/>
      </w:pPr>
      <w:r>
        <w:t>Социокультурныезнанияиумения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использоватьотдельныесоциокультурныеэлементыречевогоповеденческогоэтикета,принятыевтатарском языке в ситуациях общения (приветствие, прощание, знакомство, выражениеблагодарности,извинение);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0" w:line="274" w:lineRule="exact"/>
        <w:ind w:left="426" w:right="7"/>
        <w:jc w:val="both"/>
        <w:rPr>
          <w:sz w:val="24"/>
        </w:rPr>
      </w:pPr>
      <w:r>
        <w:rPr>
          <w:sz w:val="24"/>
        </w:rPr>
        <w:t>писатьсобственноеимяифамилиюнататарскомязыке;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 w:right="7"/>
        <w:jc w:val="both"/>
        <w:rPr>
          <w:sz w:val="24"/>
        </w:rPr>
      </w:pPr>
      <w:r>
        <w:rPr>
          <w:sz w:val="24"/>
        </w:rPr>
        <w:t>знатьназванияроднойстраны,республики,города(района,села)нататарскомязыке;</w:t>
      </w:r>
    </w:p>
    <w:p w:rsidR="00714D18" w:rsidRDefault="00F11ACF" w:rsidP="00F24436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" w:firstLine="180"/>
        <w:jc w:val="both"/>
        <w:rPr>
          <w:sz w:val="24"/>
        </w:rPr>
      </w:pPr>
      <w:r>
        <w:rPr>
          <w:sz w:val="24"/>
        </w:rPr>
        <w:t>знатьнебольшиепроизведениятатарскогодетскогофольклора(рифмовки,стихи,песенки),персонажейдетских книг.</w:t>
      </w:r>
    </w:p>
    <w:p w:rsidR="00714D18" w:rsidRDefault="00714D18">
      <w:pPr>
        <w:spacing w:line="292" w:lineRule="auto"/>
        <w:rPr>
          <w:sz w:val="24"/>
        </w:rPr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0F75D5" w:rsidP="00F11ACF">
      <w:pPr>
        <w:spacing w:before="80"/>
        <w:ind w:left="106"/>
        <w:jc w:val="center"/>
        <w:rPr>
          <w:b/>
          <w:sz w:val="19"/>
        </w:rPr>
      </w:pPr>
      <w:r w:rsidRPr="000F75D5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F11ACF">
        <w:rPr>
          <w:b/>
          <w:sz w:val="19"/>
        </w:rPr>
        <w:t>ТЕМАТИЧЕСКОЕПЛАНИРОВАНИЕ</w:t>
      </w:r>
    </w:p>
    <w:p w:rsidR="00714D18" w:rsidRDefault="00714D18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209"/>
        <w:gridCol w:w="528"/>
        <w:gridCol w:w="1116"/>
        <w:gridCol w:w="1140"/>
        <w:gridCol w:w="1080"/>
        <w:gridCol w:w="5162"/>
        <w:gridCol w:w="1236"/>
        <w:gridCol w:w="2629"/>
      </w:tblGrid>
      <w:tr w:rsidR="00714D18">
        <w:trPr>
          <w:trHeight w:val="333"/>
        </w:trPr>
        <w:tc>
          <w:tcPr>
            <w:tcW w:w="396" w:type="dxa"/>
            <w:vMerge w:val="restart"/>
          </w:tcPr>
          <w:p w:rsidR="00714D18" w:rsidRDefault="00F11ACF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209" w:type="dxa"/>
            <w:vMerge w:val="restart"/>
          </w:tcPr>
          <w:p w:rsidR="00714D18" w:rsidRDefault="00F11ACF">
            <w:pPr>
              <w:pStyle w:val="TableParagraph"/>
              <w:spacing w:before="74" w:line="266" w:lineRule="auto"/>
              <w:ind w:right="27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w w:val="105"/>
                <w:sz w:val="15"/>
              </w:rPr>
              <w:t>разделовитемпрограммы</w:t>
            </w:r>
          </w:p>
        </w:tc>
        <w:tc>
          <w:tcPr>
            <w:tcW w:w="2784" w:type="dxa"/>
            <w:gridSpan w:val="3"/>
          </w:tcPr>
          <w:p w:rsidR="00714D18" w:rsidRDefault="00F11AC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080" w:type="dxa"/>
            <w:vMerge w:val="restart"/>
          </w:tcPr>
          <w:p w:rsidR="00714D18" w:rsidRDefault="00F11ACF">
            <w:pPr>
              <w:pStyle w:val="TableParagraph"/>
              <w:spacing w:before="74" w:line="266" w:lineRule="auto"/>
              <w:ind w:left="78" w:right="3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5162" w:type="dxa"/>
            <w:vMerge w:val="restart"/>
          </w:tcPr>
          <w:p w:rsidR="00714D18" w:rsidRDefault="00F11AC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1236" w:type="dxa"/>
            <w:vMerge w:val="restart"/>
          </w:tcPr>
          <w:p w:rsidR="00714D18" w:rsidRDefault="00F11ACF">
            <w:pPr>
              <w:pStyle w:val="TableParagraph"/>
              <w:spacing w:before="74" w:line="266" w:lineRule="auto"/>
              <w:ind w:left="80" w:right="16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629" w:type="dxa"/>
            <w:vMerge w:val="restart"/>
          </w:tcPr>
          <w:p w:rsidR="00714D18" w:rsidRDefault="00F11ACF">
            <w:pPr>
              <w:pStyle w:val="TableParagraph"/>
              <w:spacing w:before="74" w:line="266" w:lineRule="auto"/>
              <w:ind w:left="80" w:right="6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(цифровые)образовательныересурсы</w:t>
            </w:r>
          </w:p>
        </w:tc>
      </w:tr>
      <w:tr w:rsidR="00714D18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 w:line="266" w:lineRule="auto"/>
              <w:ind w:left="77" w:right="5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  <w:tc>
          <w:tcPr>
            <w:tcW w:w="5162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</w:tcPr>
          <w:p w:rsidR="00714D18" w:rsidRDefault="00714D18">
            <w:pPr>
              <w:rPr>
                <w:sz w:val="2"/>
                <w:szCs w:val="2"/>
              </w:rPr>
            </w:pPr>
          </w:p>
        </w:tc>
      </w:tr>
      <w:tr w:rsidR="00714D18">
        <w:trPr>
          <w:trHeight w:val="333"/>
        </w:trPr>
        <w:tc>
          <w:tcPr>
            <w:tcW w:w="15496" w:type="dxa"/>
            <w:gridSpan w:val="9"/>
          </w:tcPr>
          <w:p w:rsidR="00714D18" w:rsidRDefault="00F11AC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w w:val="105"/>
                <w:sz w:val="15"/>
              </w:rPr>
              <w:t>Мирмоего«Я»</w:t>
            </w:r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Давайтепознакомимся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сообщатьосебе,отвечатьнавопросысобеседника:какзовут,скольколет,гдеживешь,вкакомклассеучишься;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6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Яимоясемья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 w:right="2446"/>
              <w:rPr>
                <w:sz w:val="15"/>
              </w:rPr>
            </w:pPr>
            <w:r>
              <w:rPr>
                <w:w w:val="105"/>
                <w:sz w:val="15"/>
              </w:rPr>
              <w:t>называть членов семьи, их имена;</w:t>
            </w:r>
            <w:r>
              <w:rPr>
                <w:spacing w:val="-1"/>
                <w:w w:val="105"/>
                <w:sz w:val="15"/>
              </w:rPr>
              <w:t>вестидиалог-расспрос</w:t>
            </w:r>
            <w:r>
              <w:rPr>
                <w:w w:val="105"/>
                <w:sz w:val="15"/>
              </w:rPr>
              <w:t>очленахсемьи;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 w:line="266" w:lineRule="auto"/>
              <w:ind w:left="80" w:right="704"/>
              <w:rPr>
                <w:sz w:val="15"/>
              </w:rPr>
            </w:pPr>
            <w:hyperlink r:id="rId7">
              <w:r w:rsidR="00F11ACF">
                <w:rPr>
                  <w:spacing w:val="-1"/>
                  <w:w w:val="105"/>
                  <w:sz w:val="15"/>
                </w:rPr>
                <w:t>http://tatarschool.ru/tatar-tele</w:t>
              </w:r>
            </w:hyperlink>
            <w:hyperlink r:id="rId8">
              <w:r w:rsidR="00F11ACF">
                <w:rPr>
                  <w:w w:val="105"/>
                  <w:sz w:val="15"/>
                </w:rPr>
                <w:t>http://tatarschool.ru/media</w:t>
              </w:r>
            </w:hyperlink>
          </w:p>
        </w:tc>
      </w:tr>
      <w:tr w:rsidR="00714D18">
        <w:trPr>
          <w:trHeight w:val="717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Здоровье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 w:right="9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вестидиалог-расспрос</w:t>
            </w:r>
            <w:r>
              <w:rPr>
                <w:w w:val="105"/>
                <w:sz w:val="15"/>
              </w:rPr>
              <w:t>опредметахличнойгигиены;называтьчаститела;</w:t>
            </w:r>
          </w:p>
          <w:p w:rsidR="00714D18" w:rsidRDefault="00F11ACF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вести</w:t>
            </w:r>
            <w:r>
              <w:rPr>
                <w:w w:val="105"/>
                <w:sz w:val="15"/>
              </w:rPr>
              <w:t>диалог-расспросоздоровье;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 w:line="266" w:lineRule="auto"/>
              <w:ind w:left="80" w:right="704"/>
              <w:rPr>
                <w:sz w:val="15"/>
              </w:rPr>
            </w:pPr>
            <w:hyperlink r:id="rId9">
              <w:r w:rsidR="00F11ACF">
                <w:rPr>
                  <w:spacing w:val="-1"/>
                  <w:w w:val="105"/>
                  <w:sz w:val="15"/>
                </w:rPr>
                <w:t>http://tatarschool.ru/tatar-tele</w:t>
              </w:r>
            </w:hyperlink>
            <w:hyperlink r:id="rId10">
              <w:r w:rsidR="00F11ACF">
                <w:rPr>
                  <w:w w:val="105"/>
                  <w:sz w:val="15"/>
                </w:rPr>
                <w:t>http://tatarschool.ru/media</w:t>
              </w:r>
            </w:hyperlink>
          </w:p>
        </w:tc>
      </w:tr>
      <w:tr w:rsidR="00714D18">
        <w:trPr>
          <w:trHeight w:val="333"/>
        </w:trPr>
        <w:tc>
          <w:tcPr>
            <w:tcW w:w="2605" w:type="dxa"/>
            <w:gridSpan w:val="2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2363" w:type="dxa"/>
            <w:gridSpan w:val="6"/>
          </w:tcPr>
          <w:p w:rsidR="00714D18" w:rsidRDefault="00714D1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14D18">
        <w:trPr>
          <w:trHeight w:val="333"/>
        </w:trPr>
        <w:tc>
          <w:tcPr>
            <w:tcW w:w="15496" w:type="dxa"/>
            <w:gridSpan w:val="9"/>
          </w:tcPr>
          <w:p w:rsidR="00714D18" w:rsidRDefault="00F11AC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2.</w:t>
            </w:r>
            <w:r>
              <w:rPr>
                <w:b/>
                <w:w w:val="105"/>
                <w:sz w:val="15"/>
              </w:rPr>
              <w:t>Мирмоихувлечений</w:t>
            </w:r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Спортиспортивныеигры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сообщать</w:t>
            </w:r>
            <w:r>
              <w:rPr>
                <w:w w:val="105"/>
                <w:sz w:val="15"/>
              </w:rPr>
              <w:t>оспортивныхдействиях;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1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Любимыеигрушки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вестидиалог-расспросоналичииилиоботсутствииигрушек;попроситьигрушкидлясебя;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2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333"/>
        </w:trPr>
        <w:tc>
          <w:tcPr>
            <w:tcW w:w="2605" w:type="dxa"/>
            <w:gridSpan w:val="2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363" w:type="dxa"/>
            <w:gridSpan w:val="6"/>
          </w:tcPr>
          <w:p w:rsidR="00714D18" w:rsidRDefault="00714D1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14D18">
        <w:trPr>
          <w:trHeight w:val="333"/>
        </w:trPr>
        <w:tc>
          <w:tcPr>
            <w:tcW w:w="15496" w:type="dxa"/>
            <w:gridSpan w:val="9"/>
          </w:tcPr>
          <w:p w:rsidR="00714D18" w:rsidRDefault="00F11AC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Раздел3.</w:t>
            </w:r>
            <w:r>
              <w:rPr>
                <w:b/>
                <w:w w:val="105"/>
                <w:sz w:val="15"/>
              </w:rPr>
              <w:t>Мирвокругменя</w:t>
            </w:r>
          </w:p>
        </w:tc>
      </w:tr>
      <w:tr w:rsidR="00714D18">
        <w:trPr>
          <w:trHeight w:val="1101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Мояшкола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вестидиалог-расспросоналичииилиоботсутствиишкольныхпринадлежностей;</w:t>
            </w:r>
          </w:p>
          <w:p w:rsidR="00714D18" w:rsidRDefault="00F11AC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попросить школьные принадлежности у друга или предложить их ему;</w:t>
            </w:r>
            <w:r>
              <w:rPr>
                <w:spacing w:val="-1"/>
                <w:w w:val="105"/>
                <w:sz w:val="15"/>
              </w:rPr>
              <w:t>вестидиалог-расспрос</w:t>
            </w:r>
            <w:r>
              <w:rPr>
                <w:w w:val="105"/>
                <w:sz w:val="15"/>
              </w:rPr>
              <w:t>отом,гденаходятсяшкольныепринадлежности;сообщатьосвоейучебе;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 w:line="266" w:lineRule="auto"/>
              <w:ind w:left="80" w:right="218"/>
              <w:rPr>
                <w:sz w:val="15"/>
              </w:rPr>
            </w:pPr>
            <w:hyperlink r:id="rId13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  <w:hyperlink r:id="rId14">
              <w:r w:rsidR="00F11ACF">
                <w:rPr>
                  <w:spacing w:val="-1"/>
                  <w:w w:val="105"/>
                  <w:sz w:val="15"/>
                </w:rPr>
                <w:t>http://ganiev.org/ru/words/lyagushka</w:t>
              </w:r>
            </w:hyperlink>
          </w:p>
        </w:tc>
      </w:tr>
      <w:tr w:rsidR="00714D18">
        <w:trPr>
          <w:trHeight w:val="717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Вмагазине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описыватьфруктыиовощи,попроситьихупродавца;</w:t>
            </w:r>
          </w:p>
          <w:p w:rsidR="00714D18" w:rsidRDefault="00F11ACF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вестидиалог-расспросопокупкахвпродуктовоммагазине,вмагазинеодежды,игрушек;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5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Временагода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 w:right="2446"/>
              <w:rPr>
                <w:sz w:val="15"/>
              </w:rPr>
            </w:pPr>
            <w:r>
              <w:rPr>
                <w:w w:val="105"/>
                <w:sz w:val="15"/>
              </w:rPr>
              <w:t>называть признаки зимы, лета;</w:t>
            </w:r>
            <w:r>
              <w:rPr>
                <w:spacing w:val="-1"/>
                <w:w w:val="105"/>
                <w:sz w:val="15"/>
              </w:rPr>
              <w:t>описыватьзимний,</w:t>
            </w:r>
            <w:r>
              <w:rPr>
                <w:w w:val="105"/>
                <w:sz w:val="15"/>
              </w:rPr>
              <w:t>летнийдень;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6">
              <w:r w:rsidR="00F11ACF">
                <w:rPr>
                  <w:w w:val="105"/>
                  <w:sz w:val="15"/>
                </w:rPr>
                <w:t>http://ganiev.org/ru/words/lyagushka</w:t>
              </w:r>
            </w:hyperlink>
          </w:p>
        </w:tc>
      </w:tr>
      <w:tr w:rsidR="00714D18">
        <w:trPr>
          <w:trHeight w:val="333"/>
        </w:trPr>
        <w:tc>
          <w:tcPr>
            <w:tcW w:w="2605" w:type="dxa"/>
            <w:gridSpan w:val="2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</w:p>
        </w:tc>
        <w:tc>
          <w:tcPr>
            <w:tcW w:w="12363" w:type="dxa"/>
            <w:gridSpan w:val="6"/>
          </w:tcPr>
          <w:p w:rsidR="00714D18" w:rsidRDefault="00714D1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14D18">
        <w:trPr>
          <w:trHeight w:val="333"/>
        </w:trPr>
        <w:tc>
          <w:tcPr>
            <w:tcW w:w="15496" w:type="dxa"/>
            <w:gridSpan w:val="9"/>
          </w:tcPr>
          <w:p w:rsidR="00714D18" w:rsidRDefault="00F11AC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Раздел4.</w:t>
            </w:r>
            <w:r>
              <w:rPr>
                <w:b/>
                <w:w w:val="105"/>
                <w:sz w:val="15"/>
              </w:rPr>
              <w:t>МояРодина</w:t>
            </w:r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СтолицыРоссиииТатарстана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  <w:bookmarkStart w:id="3" w:name="_GoBack"/>
            <w:bookmarkEnd w:id="3"/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называтьстолицыРоссиииТатарстана;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 w:line="266" w:lineRule="auto"/>
              <w:ind w:left="80" w:right="2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7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Нашгород.Нашесело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вестидиалог-расспрос</w:t>
            </w:r>
            <w:r>
              <w:rPr>
                <w:w w:val="105"/>
                <w:sz w:val="15"/>
              </w:rPr>
              <w:t>оместежительства;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8">
              <w:r w:rsidR="00F11ACF">
                <w:rPr>
                  <w:w w:val="105"/>
                  <w:sz w:val="15"/>
                </w:rPr>
                <w:t>http://tatarschool.ru/tatar-tele</w:t>
              </w:r>
            </w:hyperlink>
          </w:p>
        </w:tc>
      </w:tr>
      <w:tr w:rsidR="00714D18">
        <w:trPr>
          <w:trHeight w:val="525"/>
        </w:trPr>
        <w:tc>
          <w:tcPr>
            <w:tcW w:w="396" w:type="dxa"/>
          </w:tcPr>
          <w:p w:rsidR="00714D18" w:rsidRDefault="00F11AC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209" w:type="dxa"/>
          </w:tcPr>
          <w:p w:rsidR="00714D18" w:rsidRDefault="00F11AC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Животныймир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714D18" w:rsidRDefault="00F11AC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0" w:type="dxa"/>
          </w:tcPr>
          <w:p w:rsidR="00714D18" w:rsidRDefault="00714D18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62" w:type="dxa"/>
          </w:tcPr>
          <w:p w:rsidR="00714D18" w:rsidRDefault="00F11ACF">
            <w:pPr>
              <w:pStyle w:val="TableParagraph"/>
              <w:spacing w:before="74" w:line="266" w:lineRule="auto"/>
              <w:ind w:left="79" w:right="9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называтьиописывать</w:t>
            </w:r>
            <w:r>
              <w:rPr>
                <w:w w:val="105"/>
                <w:sz w:val="15"/>
              </w:rPr>
              <w:t>животных,обитающихвТатарстане;начинатьиподдерживатьразговороживотных;</w:t>
            </w:r>
          </w:p>
        </w:tc>
        <w:tc>
          <w:tcPr>
            <w:tcW w:w="1236" w:type="dxa"/>
          </w:tcPr>
          <w:p w:rsidR="00714D18" w:rsidRDefault="00F11AC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</w:p>
        </w:tc>
        <w:tc>
          <w:tcPr>
            <w:tcW w:w="2629" w:type="dxa"/>
          </w:tcPr>
          <w:p w:rsidR="00714D18" w:rsidRDefault="000F75D5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19">
              <w:r w:rsidR="00F11ACF">
                <w:rPr>
                  <w:w w:val="105"/>
                  <w:sz w:val="15"/>
                </w:rPr>
                <w:t>http://ganiev.org/ru/words/lyagushka</w:t>
              </w:r>
            </w:hyperlink>
          </w:p>
        </w:tc>
      </w:tr>
    </w:tbl>
    <w:p w:rsidR="00714D18" w:rsidRDefault="00714D18">
      <w:pPr>
        <w:rPr>
          <w:sz w:val="15"/>
        </w:rPr>
        <w:sectPr w:rsidR="00714D1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05"/>
        <w:gridCol w:w="528"/>
        <w:gridCol w:w="1116"/>
        <w:gridCol w:w="11250"/>
      </w:tblGrid>
      <w:tr w:rsidR="00714D18">
        <w:trPr>
          <w:trHeight w:val="333"/>
        </w:trPr>
        <w:tc>
          <w:tcPr>
            <w:tcW w:w="2605" w:type="dxa"/>
          </w:tcPr>
          <w:p w:rsidR="00714D18" w:rsidRDefault="00F11AC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Итогопоразделу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12366" w:type="dxa"/>
            <w:gridSpan w:val="2"/>
          </w:tcPr>
          <w:p w:rsidR="00714D18" w:rsidRDefault="00714D1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14D18">
        <w:trPr>
          <w:trHeight w:val="525"/>
        </w:trPr>
        <w:tc>
          <w:tcPr>
            <w:tcW w:w="2605" w:type="dxa"/>
          </w:tcPr>
          <w:p w:rsidR="00714D18" w:rsidRDefault="00F11ACF">
            <w:pPr>
              <w:pStyle w:val="TableParagraph"/>
              <w:spacing w:before="64" w:line="266" w:lineRule="auto"/>
              <w:ind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 КОЛИЧЕСТВО ЧАСОВ</w:t>
            </w:r>
            <w:r>
              <w:rPr>
                <w:w w:val="105"/>
                <w:sz w:val="15"/>
              </w:rPr>
              <w:t>ПОПРОГРАММЕ</w:t>
            </w:r>
          </w:p>
        </w:tc>
        <w:tc>
          <w:tcPr>
            <w:tcW w:w="528" w:type="dxa"/>
          </w:tcPr>
          <w:p w:rsidR="00714D18" w:rsidRDefault="00F11AC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16" w:type="dxa"/>
          </w:tcPr>
          <w:p w:rsidR="00714D18" w:rsidRDefault="00F11AC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250" w:type="dxa"/>
          </w:tcPr>
          <w:p w:rsidR="00714D18" w:rsidRDefault="00F11AC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714D18" w:rsidRDefault="00714D18">
      <w:pPr>
        <w:rPr>
          <w:sz w:val="15"/>
        </w:rPr>
        <w:sectPr w:rsidR="00714D1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714D18" w:rsidRDefault="000F75D5">
      <w:pPr>
        <w:pStyle w:val="11"/>
        <w:spacing w:before="6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F11ACF">
        <w:t>ПОУРОЧНОЕПЛАНИРОВАНИЕ</w:t>
      </w:r>
    </w:p>
    <w:p w:rsidR="00714D18" w:rsidRDefault="00714D18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714D18">
        <w:trPr>
          <w:trHeight w:val="477"/>
        </w:trPr>
        <w:tc>
          <w:tcPr>
            <w:tcW w:w="504" w:type="dxa"/>
            <w:vMerge w:val="restart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3301" w:type="dxa"/>
            <w:vMerge w:val="restart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4020" w:type="dxa"/>
            <w:gridSpan w:val="3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1236" w:type="dxa"/>
            <w:vMerge w:val="restart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88" w:type="dxa"/>
            <w:vMerge w:val="restart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714D18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714D18" w:rsidRDefault="00714D18" w:rsidP="00F24436">
            <w:pPr>
              <w:rPr>
                <w:sz w:val="2"/>
                <w:szCs w:val="2"/>
              </w:rPr>
            </w:pPr>
          </w:p>
        </w:tc>
        <w:tc>
          <w:tcPr>
            <w:tcW w:w="3301" w:type="dxa"/>
            <w:vMerge/>
            <w:tcBorders>
              <w:top w:val="nil"/>
            </w:tcBorders>
          </w:tcPr>
          <w:p w:rsidR="00714D18" w:rsidRDefault="00714D18" w:rsidP="00F2443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714D18" w:rsidRDefault="00714D18" w:rsidP="00F24436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:rsidR="00714D18" w:rsidRDefault="00714D18" w:rsidP="00F24436">
            <w:pPr>
              <w:rPr>
                <w:sz w:val="2"/>
                <w:szCs w:val="2"/>
              </w:rPr>
            </w:pPr>
          </w:p>
        </w:tc>
      </w:tr>
      <w:tr w:rsidR="00714D18" w:rsidTr="00F24436">
        <w:trPr>
          <w:trHeight w:val="875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Давайте познакомимся.Вопрос "Как тебя зовут?" иответна 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33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Вопросы "Кто это? Что это?"иответы на них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55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Вопросительная частица -мы/-</w:t>
            </w:r>
            <w:proofErr w:type="spellStart"/>
            <w:r>
              <w:rPr>
                <w:sz w:val="24"/>
              </w:rPr>
              <w:t>ме</w:t>
            </w:r>
            <w:proofErr w:type="spellEnd"/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36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Учимся утверждать иотрицать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30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"Где ты живёшь?" иответна 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52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Яживувгороде(селе)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829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Считаем от 1 до 10. Вопрос"Сколько тебе лет?" и ответнанего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57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"В каком ты классеучишься?"иответнанего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37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Нашилесныедрузья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829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Имена существительные вединственном имножественномчислах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58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"Какой?" и ответ нанего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396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Описываемдикихживотных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45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Русская народная сказка"Теремок"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39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Инсценировка сказки"Теремок"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714D18" w:rsidTr="00F24436">
        <w:trPr>
          <w:trHeight w:val="547"/>
        </w:trPr>
        <w:tc>
          <w:tcPr>
            <w:tcW w:w="504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01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"что делает?" и ответнанего</w:t>
            </w:r>
          </w:p>
        </w:tc>
        <w:tc>
          <w:tcPr>
            <w:tcW w:w="732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14D18" w:rsidRDefault="00714D18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714D18" w:rsidRDefault="00F11ACF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Наспортивномпразднике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"что делаешь?" и ответна него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Даёмкоманды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Моилюбимыеигрушки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Уточняемназванияпредметов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Счем(чем)тыиграешь?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Учебныепринадлежности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</w:tbl>
    <w:p w:rsidR="00714D18" w:rsidRDefault="00714D18">
      <w:pPr>
        <w:spacing w:line="292" w:lineRule="auto"/>
        <w:rPr>
          <w:sz w:val="24"/>
        </w:rPr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F24436">
        <w:trPr>
          <w:trHeight w:val="81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Наличие, отсутствие,количество, цвет учебныхпринадлежностей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6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Как попросить себе учебныепринадлежности?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Какмыучимся?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5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</w:t>
            </w:r>
            <w:proofErr w:type="spellStart"/>
            <w:r>
              <w:rPr>
                <w:sz w:val="24"/>
              </w:rPr>
              <w:t>кайда</w:t>
            </w:r>
            <w:proofErr w:type="spellEnd"/>
            <w:r>
              <w:rPr>
                <w:sz w:val="24"/>
              </w:rPr>
              <w:t>?" и ответ на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него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5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Овощи. Названия, цвет, вкус,количество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39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Какпопроситьсебеовощи?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Ягоды и фрукты. Названия,цвет,вкус,количество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Ялюблюовощиифрукты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9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Русская народная сказка"Репа"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5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Инсценировкасказки"Репа"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37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Признакизимы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5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Поговоримопогоде.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5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Структура «У меня есть санки(лыжи)»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>
        <w:trPr>
          <w:trHeight w:val="81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Спрашиваем и говорим оналичии и об отсутствиипредметов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60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Зимниеигрыизабавы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39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Вопросы "куда? где? откуда?"иответы на них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33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Нагорке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Татарский алфавит. Звукитатарскогоязыка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Частитела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"Что у тебя болит?" иответна него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Предметы личной гигиены.Уточняемназвания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 w:firstLine="60"/>
              <w:rPr>
                <w:sz w:val="24"/>
              </w:rPr>
            </w:pPr>
            <w:r>
              <w:rPr>
                <w:sz w:val="24"/>
              </w:rPr>
              <w:t>Просим себе предметыличнойгигиены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Нашасемья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Г.Тукай.«Нашасемья»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Татарские национальныеблюда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Какиеблюдаялюблю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Вгостях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F24436" w:rsidTr="00F24436">
        <w:trPr>
          <w:trHeight w:val="541"/>
        </w:trPr>
        <w:tc>
          <w:tcPr>
            <w:tcW w:w="504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301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СДнемрождения!</w:t>
            </w:r>
          </w:p>
        </w:tc>
        <w:tc>
          <w:tcPr>
            <w:tcW w:w="732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24436" w:rsidRDefault="00F24436" w:rsidP="00F24436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F24436" w:rsidP="00F24436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F24436" w:rsidRDefault="00F24436" w:rsidP="00F2443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Продукты. Спрашиваем иговорим о наличии и оботсутствиипродуктов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Структура «Ничəсум тора?»</w:t>
            </w:r>
            <w:proofErr w:type="spellStart"/>
            <w:r>
              <w:rPr>
                <w:sz w:val="24"/>
              </w:rPr>
              <w:t>Покупаемпродукты</w:t>
            </w:r>
            <w:proofErr w:type="spellEnd"/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Посуда. Спрашиваем иговорим о количестве, оналичии и об отсутствиипосуды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Покупкавмагазинепосуды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Одежда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Покупкавмагазинеодежды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ГородаРоссиииТатарстана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Где ты живёшь? Казань -столицаТатарстана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Вопросы «куда? где? откуда?»иответы на них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Я живу в селе. Домашниеживотныеи птицы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"Где он живёт?" иответна него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"куда?" и ответ нанего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Вопрос "Ты куда идёшь?" иответна него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Признакилета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z w:val="24"/>
              </w:rPr>
              <w:t>работа;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Яприглашаюдрузейнаигры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Сабантуй-весёлыйпраздник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9E0C9A" w:rsidTr="00F24436">
        <w:trPr>
          <w:trHeight w:val="541"/>
        </w:trPr>
        <w:tc>
          <w:tcPr>
            <w:tcW w:w="504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301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2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E0C9A" w:rsidRDefault="009E0C9A" w:rsidP="009E0C9A"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</w:p>
        </w:tc>
        <w:tc>
          <w:tcPr>
            <w:tcW w:w="1488" w:type="dxa"/>
          </w:tcPr>
          <w:p w:rsidR="009E0C9A" w:rsidRDefault="009E0C9A" w:rsidP="009E0C9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714D18" w:rsidRDefault="00714D18">
      <w:pPr>
        <w:spacing w:line="292" w:lineRule="auto"/>
        <w:rPr>
          <w:sz w:val="24"/>
        </w:rPr>
        <w:sectPr w:rsidR="00714D18">
          <w:pgSz w:w="11900" w:h="16840"/>
          <w:pgMar w:top="560" w:right="560" w:bottom="280" w:left="560" w:header="720" w:footer="720" w:gutter="0"/>
          <w:cols w:space="720"/>
        </w:sectPr>
      </w:pPr>
    </w:p>
    <w:p w:rsidR="00714D18" w:rsidRDefault="000F75D5" w:rsidP="00F11ACF">
      <w:pPr>
        <w:spacing w:before="66"/>
        <w:rPr>
          <w:b/>
          <w:sz w:val="24"/>
        </w:rPr>
      </w:pPr>
      <w:r w:rsidRPr="000F75D5">
        <w:lastRenderedPageBreak/>
        <w:pict>
          <v:rect id="_x0000_s1027" style="position:absolute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F11ACF">
        <w:rPr>
          <w:b/>
          <w:sz w:val="24"/>
        </w:rPr>
        <w:t>УЧЕБНО-МЕТОДИЧЕСКОЕОБЕСПЕЧЕНИЕОБРАЗОВАТЕЛЬНОГОПРОЦЕССА</w:t>
      </w:r>
    </w:p>
    <w:p w:rsidR="00714D18" w:rsidRDefault="00F11ACF">
      <w:pPr>
        <w:pStyle w:val="11"/>
        <w:spacing w:before="179"/>
      </w:pPr>
      <w:r>
        <w:t>ОБЯЗАТЕЛЬНЫЕУЧЕБНЫЕМАТЕРИАЛЫДЛЯУЧЕНИКА</w:t>
      </w:r>
    </w:p>
    <w:p w:rsidR="00714D18" w:rsidRDefault="00F11ACF" w:rsidP="009E0C9A">
      <w:pPr>
        <w:pStyle w:val="a3"/>
        <w:spacing w:before="156" w:line="292" w:lineRule="auto"/>
        <w:ind w:right="7"/>
        <w:jc w:val="both"/>
      </w:pPr>
      <w:r>
        <w:t xml:space="preserve">Законченная линия учебно-методических комплектов серии «Күңелле татар теле / Занимательныйтатарскийязык».1-4классы(дляизучающихтатарскийязыкнаосновеконцепциикоммуникативнойтехнологии Е. И. </w:t>
      </w:r>
      <w:proofErr w:type="spellStart"/>
      <w:r>
        <w:t>Пассова</w:t>
      </w:r>
      <w:proofErr w:type="spellEnd"/>
      <w:r>
        <w:t xml:space="preserve">). Авторы учебников: </w:t>
      </w:r>
      <w:proofErr w:type="spellStart"/>
      <w:r>
        <w:t>Хайдарова</w:t>
      </w:r>
      <w:proofErr w:type="spellEnd"/>
      <w:r>
        <w:t xml:space="preserve"> Р. З., </w:t>
      </w:r>
      <w:proofErr w:type="spellStart"/>
      <w:r>
        <w:t>Галиева</w:t>
      </w:r>
      <w:proofErr w:type="spellEnd"/>
      <w:r>
        <w:t xml:space="preserve"> Н. Г., </w:t>
      </w:r>
      <w:proofErr w:type="spellStart"/>
      <w:r>
        <w:t>Ахметзянова</w:t>
      </w:r>
      <w:proofErr w:type="spellEnd"/>
      <w:r>
        <w:t xml:space="preserve"> Г. </w:t>
      </w:r>
      <w:proofErr w:type="spellStart"/>
      <w:r>
        <w:t>М.,ГиниятуллинаЛ</w:t>
      </w:r>
      <w:proofErr w:type="spellEnd"/>
      <w:r>
        <w:t>. А.;</w:t>
      </w:r>
    </w:p>
    <w:p w:rsidR="00714D18" w:rsidRDefault="00F11ACF" w:rsidP="009E0C9A">
      <w:pPr>
        <w:pStyle w:val="a3"/>
        <w:spacing w:line="274" w:lineRule="exact"/>
        <w:ind w:right="7"/>
        <w:jc w:val="both"/>
      </w:pPr>
      <w:r>
        <w:t>Введитесвойвариант:</w:t>
      </w:r>
    </w:p>
    <w:p w:rsidR="00714D18" w:rsidRDefault="00714D18" w:rsidP="009E0C9A">
      <w:pPr>
        <w:pStyle w:val="a3"/>
        <w:spacing w:before="10"/>
        <w:ind w:left="0" w:right="7"/>
        <w:jc w:val="both"/>
        <w:rPr>
          <w:sz w:val="21"/>
        </w:rPr>
      </w:pPr>
    </w:p>
    <w:p w:rsidR="00714D18" w:rsidRDefault="00F11ACF" w:rsidP="009E0C9A">
      <w:pPr>
        <w:pStyle w:val="11"/>
        <w:spacing w:before="1"/>
        <w:ind w:right="7"/>
        <w:jc w:val="both"/>
      </w:pPr>
      <w:r>
        <w:t>МЕТОДИЧЕСКИЕМАТЕРИАЛЫДЛЯУЧИТЕЛЯ</w:t>
      </w:r>
    </w:p>
    <w:p w:rsidR="00714D18" w:rsidRDefault="00F11ACF" w:rsidP="009E0C9A">
      <w:pPr>
        <w:pStyle w:val="a3"/>
        <w:spacing w:before="156" w:line="292" w:lineRule="auto"/>
        <w:ind w:right="7"/>
        <w:jc w:val="both"/>
      </w:pPr>
      <w:r>
        <w:t xml:space="preserve">Рус телендəсөйлəшүчебалаларга татар теле </w:t>
      </w:r>
      <w:proofErr w:type="spellStart"/>
      <w:r>
        <w:t>укыту</w:t>
      </w:r>
      <w:proofErr w:type="spellEnd"/>
      <w:r>
        <w:t xml:space="preserve">. 1 </w:t>
      </w:r>
      <w:proofErr w:type="spellStart"/>
      <w:r>
        <w:t>нчесыйныф</w:t>
      </w:r>
      <w:proofErr w:type="spellEnd"/>
      <w:r>
        <w:t xml:space="preserve">, укытучыларөчен </w:t>
      </w:r>
      <w:proofErr w:type="spellStart"/>
      <w:r>
        <w:t>методиккулланма</w:t>
      </w:r>
      <w:proofErr w:type="spellEnd"/>
      <w:r>
        <w:t xml:space="preserve">/Р.З. Хəйдəрова,Н. Г. </w:t>
      </w:r>
      <w:proofErr w:type="spellStart"/>
      <w:r>
        <w:t>Галиева,Л</w:t>
      </w:r>
      <w:proofErr w:type="spellEnd"/>
      <w:r>
        <w:t>. Ə.</w:t>
      </w:r>
      <w:proofErr w:type="spellStart"/>
      <w:r>
        <w:t>Гыйниятуллина</w:t>
      </w:r>
      <w:proofErr w:type="spellEnd"/>
      <w:r>
        <w:t>.</w:t>
      </w:r>
    </w:p>
    <w:p w:rsidR="00714D18" w:rsidRDefault="00F11ACF" w:rsidP="009E0C9A">
      <w:pPr>
        <w:pStyle w:val="11"/>
        <w:spacing w:before="191"/>
        <w:ind w:right="7"/>
        <w:jc w:val="both"/>
      </w:pPr>
      <w:r>
        <w:t>ЦИФРОВЫЕОБРАЗОВАТЕЛЬНЫЕРЕСУРСЫИРЕСУРСЫСЕТИИНТЕРНЕТ</w:t>
      </w:r>
    </w:p>
    <w:p w:rsidR="00714D18" w:rsidRDefault="00F11ACF" w:rsidP="009E0C9A">
      <w:pPr>
        <w:pStyle w:val="a3"/>
        <w:spacing w:before="156"/>
        <w:ind w:right="7"/>
        <w:jc w:val="both"/>
      </w:pPr>
      <w:r>
        <w:t>Детскаямультимедийнаябиблиотека//URL:</w:t>
      </w:r>
      <w:hyperlink r:id="rId20">
        <w:r>
          <w:t>http://xn--80aab5b.xn--p1ai/;</w:t>
        </w:r>
      </w:hyperlink>
    </w:p>
    <w:p w:rsidR="00714D18" w:rsidRDefault="00F11ACF" w:rsidP="009E0C9A">
      <w:pPr>
        <w:pStyle w:val="a3"/>
        <w:spacing w:before="60" w:line="292" w:lineRule="auto"/>
        <w:ind w:right="7"/>
        <w:jc w:val="both"/>
      </w:pPr>
      <w:r>
        <w:t>Методическаякопилкаучителейтатарскогоязыка//URL:https://mon.tatarstan.ru/kopil.htm;Образовательныйресурсtatarschool.ru//URL:</w:t>
      </w:r>
      <w:hyperlink r:id="rId21">
        <w:r>
          <w:t>http://tatarschool.ru/;</w:t>
        </w:r>
      </w:hyperlink>
    </w:p>
    <w:p w:rsidR="00714D18" w:rsidRDefault="00F11ACF" w:rsidP="009E0C9A">
      <w:pPr>
        <w:pStyle w:val="a3"/>
        <w:spacing w:line="275" w:lineRule="exact"/>
        <w:ind w:right="7"/>
        <w:jc w:val="both"/>
      </w:pPr>
      <w:r>
        <w:t>Введитесвойвариант:</w:t>
      </w:r>
    </w:p>
    <w:p w:rsidR="00714D18" w:rsidRDefault="00714D18">
      <w:pPr>
        <w:spacing w:line="275" w:lineRule="exact"/>
        <w:sectPr w:rsidR="00714D18">
          <w:pgSz w:w="11900" w:h="16840"/>
          <w:pgMar w:top="520" w:right="560" w:bottom="280" w:left="560" w:header="720" w:footer="720" w:gutter="0"/>
          <w:cols w:space="720"/>
        </w:sectPr>
      </w:pPr>
    </w:p>
    <w:p w:rsidR="00714D18" w:rsidRDefault="000F75D5">
      <w:pPr>
        <w:pStyle w:val="11"/>
        <w:spacing w:before="6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11ACF">
        <w:t>МАТЕРИАЛЬНО-ТЕХНИЧЕСКОЕОБЕСПЕЧЕНИЕОБРАЗОВАТЕЛЬНОГОПРОЦЕССА</w:t>
      </w:r>
    </w:p>
    <w:p w:rsidR="00714D18" w:rsidRDefault="00F11AC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714D18" w:rsidRDefault="00F11ACF">
      <w:pPr>
        <w:pStyle w:val="a3"/>
        <w:spacing w:before="156" w:line="292" w:lineRule="auto"/>
      </w:pPr>
      <w:r>
        <w:t xml:space="preserve">«Күңеллетатартеле/Занимательныйтатарскийязык».1-4классы(дляизучающихтатарскийязыкнаоснове концепции коммуникативной технологии Е. И. </w:t>
      </w:r>
      <w:proofErr w:type="spellStart"/>
      <w:r>
        <w:t>Пассова</w:t>
      </w:r>
      <w:proofErr w:type="spellEnd"/>
      <w:r>
        <w:t xml:space="preserve">). Авторы учебников: </w:t>
      </w:r>
      <w:proofErr w:type="spellStart"/>
      <w:r>
        <w:t>Хайдарова</w:t>
      </w:r>
      <w:proofErr w:type="spellEnd"/>
      <w:r>
        <w:t xml:space="preserve"> Р. </w:t>
      </w:r>
      <w:proofErr w:type="spellStart"/>
      <w:r>
        <w:t>З.,ГалиеваН</w:t>
      </w:r>
      <w:proofErr w:type="spellEnd"/>
      <w:r>
        <w:t xml:space="preserve">. Г., </w:t>
      </w:r>
      <w:proofErr w:type="spellStart"/>
      <w:r>
        <w:t>Ахметзянова</w:t>
      </w:r>
      <w:proofErr w:type="spellEnd"/>
      <w:r>
        <w:t xml:space="preserve"> Г. </w:t>
      </w:r>
      <w:proofErr w:type="spellStart"/>
      <w:r>
        <w:t>М.,Гиниятуллина</w:t>
      </w:r>
      <w:proofErr w:type="spellEnd"/>
      <w:r>
        <w:t xml:space="preserve"> Л. А.;</w:t>
      </w:r>
    </w:p>
    <w:p w:rsidR="00714D18" w:rsidRDefault="00F11ACF">
      <w:pPr>
        <w:pStyle w:val="a3"/>
        <w:spacing w:line="274" w:lineRule="exact"/>
      </w:pPr>
      <w:r>
        <w:t>Мультимедийныйкомпьютер</w:t>
      </w:r>
      <w:proofErr w:type="gramStart"/>
      <w:r>
        <w:t>,у</w:t>
      </w:r>
      <w:proofErr w:type="gramEnd"/>
      <w:r>
        <w:t>чебныеплакаты,системаголосования«Response»</w:t>
      </w:r>
    </w:p>
    <w:p w:rsidR="00714D18" w:rsidRDefault="00714D18">
      <w:pPr>
        <w:pStyle w:val="a3"/>
        <w:spacing w:before="10"/>
        <w:ind w:left="0"/>
        <w:rPr>
          <w:sz w:val="21"/>
        </w:rPr>
      </w:pPr>
    </w:p>
    <w:p w:rsidR="00714D18" w:rsidRDefault="00F11ACF">
      <w:pPr>
        <w:pStyle w:val="11"/>
        <w:spacing w:before="1"/>
      </w:pPr>
      <w:r>
        <w:t>ОБОРУДОВАНИЕДЛЯПРОВЕДЕНИЯПРАКТИЧЕСКИХРАБОТ</w:t>
      </w:r>
    </w:p>
    <w:p w:rsidR="00714D18" w:rsidRPr="002A7BA0" w:rsidRDefault="00F11ACF" w:rsidP="009E0C9A">
      <w:pPr>
        <w:pStyle w:val="a3"/>
        <w:spacing w:before="156"/>
        <w:rPr>
          <w:sz w:val="17"/>
          <w:lang w:val="tt-RU"/>
        </w:rPr>
      </w:pPr>
      <w:proofErr w:type="spellStart"/>
      <w:r>
        <w:t>Системаголосования</w:t>
      </w:r>
      <w:proofErr w:type="spellEnd"/>
      <w:r>
        <w:t>«</w:t>
      </w:r>
      <w:proofErr w:type="spellStart"/>
      <w:r>
        <w:t>Response</w:t>
      </w:r>
      <w:proofErr w:type="spellEnd"/>
      <w:r>
        <w:t>»,</w:t>
      </w:r>
      <w:proofErr w:type="spellStart"/>
      <w:r>
        <w:t>документкамера</w:t>
      </w:r>
      <w:proofErr w:type="spellEnd"/>
    </w:p>
    <w:sectPr w:rsidR="00714D18" w:rsidRPr="002A7BA0" w:rsidSect="00714D1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01D10"/>
    <w:multiLevelType w:val="hybridMultilevel"/>
    <w:tmpl w:val="1CAC495E"/>
    <w:lvl w:ilvl="0" w:tplc="FC98FB58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4A7DFE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1C6A5040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1E8060CA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AB2A1C8A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1B366CE8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9900106A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ED929760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D66EF420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1">
    <w:nsid w:val="74523BF6"/>
    <w:multiLevelType w:val="hybridMultilevel"/>
    <w:tmpl w:val="FAD6A1D2"/>
    <w:lvl w:ilvl="0" w:tplc="9E54A22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8E513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FA485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4101DE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D647FD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9B602C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03A2C56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2A0F7D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C42A7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75CC5974"/>
    <w:multiLevelType w:val="hybridMultilevel"/>
    <w:tmpl w:val="E40AE7B4"/>
    <w:lvl w:ilvl="0" w:tplc="A792387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3A000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2B4AFF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B6A80A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966D1A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D227B1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008693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DF22A1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CC11E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7EEF6C97"/>
    <w:multiLevelType w:val="hybridMultilevel"/>
    <w:tmpl w:val="52F4B30E"/>
    <w:lvl w:ilvl="0" w:tplc="9FE21AF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A0991C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469AE8F8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F0B4D65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A59E3F3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3DFAF80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DAA782C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824EFC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CC84997E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14D18"/>
    <w:rsid w:val="000F75D5"/>
    <w:rsid w:val="002A7BA0"/>
    <w:rsid w:val="00714D18"/>
    <w:rsid w:val="00846DA0"/>
    <w:rsid w:val="00920726"/>
    <w:rsid w:val="009A615C"/>
    <w:rsid w:val="009E0C9A"/>
    <w:rsid w:val="00A322DE"/>
    <w:rsid w:val="00B153A2"/>
    <w:rsid w:val="00C4101C"/>
    <w:rsid w:val="00F11ACF"/>
    <w:rsid w:val="00F24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4D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4D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4D18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14D18"/>
    <w:pPr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14D18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714D18"/>
    <w:pPr>
      <w:spacing w:before="60"/>
      <w:ind w:left="426" w:hanging="140"/>
    </w:pPr>
  </w:style>
  <w:style w:type="paragraph" w:customStyle="1" w:styleId="TableParagraph">
    <w:name w:val="Table Paragraph"/>
    <w:basedOn w:val="a"/>
    <w:uiPriority w:val="1"/>
    <w:qFormat/>
    <w:rsid w:val="00714D18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media" TargetMode="External"/><Relationship Id="rId13" Type="http://schemas.openxmlformats.org/officeDocument/2006/relationships/hyperlink" Target="http://tatarschool.ru/tatar-tele" TargetMode="External"/><Relationship Id="rId18" Type="http://schemas.openxmlformats.org/officeDocument/2006/relationships/hyperlink" Target="http://tatarschool.ru/tatar-tele" TargetMode="External"/><Relationship Id="rId3" Type="http://schemas.openxmlformats.org/officeDocument/2006/relationships/styles" Target="styles.xml"/><Relationship Id="rId21" Type="http://schemas.openxmlformats.org/officeDocument/2006/relationships/hyperlink" Target="http://tatarschool.ru/%3B" TargetMode="External"/><Relationship Id="rId7" Type="http://schemas.openxmlformats.org/officeDocument/2006/relationships/hyperlink" Target="http://tatarschool.ru/tatar-tele" TargetMode="External"/><Relationship Id="rId12" Type="http://schemas.openxmlformats.org/officeDocument/2006/relationships/hyperlink" Target="http://tatarschool.ru/tatar-tele" TargetMode="External"/><Relationship Id="rId17" Type="http://schemas.openxmlformats.org/officeDocument/2006/relationships/hyperlink" Target="http://tatarschool.ru/tatar-tel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aniev.org/ru/words/lyagushka" TargetMode="External"/><Relationship Id="rId20" Type="http://schemas.openxmlformats.org/officeDocument/2006/relationships/hyperlink" Target="http://xn--80aab5b.xn--p1ai/%3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atarschool.ru/tatar-tele" TargetMode="External"/><Relationship Id="rId11" Type="http://schemas.openxmlformats.org/officeDocument/2006/relationships/hyperlink" Target="http://tatarschool.ru/tatar-tel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atarschool.ru/tatar-tel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tatarschool.ru/media" TargetMode="External"/><Relationship Id="rId19" Type="http://schemas.openxmlformats.org/officeDocument/2006/relationships/hyperlink" Target="http://ganiev.org/ru/words/lyagush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tatar-tele" TargetMode="External"/><Relationship Id="rId14" Type="http://schemas.openxmlformats.org/officeDocument/2006/relationships/hyperlink" Target="http://ganiev.org/ru/words/lyagushk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AD16-D49C-423C-8D5F-C7FB261B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11</cp:revision>
  <dcterms:created xsi:type="dcterms:W3CDTF">2022-11-01T15:52:00Z</dcterms:created>
  <dcterms:modified xsi:type="dcterms:W3CDTF">2023-09-13T15:43:00Z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2022-11-01T00:00:00Z</vt:filetime>
  </property>
</Properties>
</file>